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C9" w:rsidRDefault="0030698C" w:rsidP="009425C9">
      <w:pPr>
        <w:shd w:val="clear" w:color="auto" w:fill="FFFFFF"/>
        <w:spacing w:before="360" w:after="225"/>
        <w:ind w:firstLine="708"/>
        <w:jc w:val="center"/>
        <w:outlineLvl w:val="1"/>
        <w:rPr>
          <w:rFonts w:eastAsia="Times New Roman" w:cs="Times New Roman"/>
          <w:b/>
          <w:bCs/>
        </w:rPr>
      </w:pPr>
      <w:r w:rsidRPr="00B455B7">
        <w:rPr>
          <w:rFonts w:eastAsia="Times New Roman" w:cs="Times New Roman"/>
          <w:b/>
          <w:bCs/>
        </w:rPr>
        <w:t>Публичная оферта</w:t>
      </w:r>
    </w:p>
    <w:p w:rsidR="007F611A" w:rsidRPr="00B455B7" w:rsidRDefault="0030698C" w:rsidP="009425C9">
      <w:pPr>
        <w:shd w:val="clear" w:color="auto" w:fill="FFFFFF"/>
        <w:spacing w:before="360" w:after="225"/>
        <w:ind w:firstLine="708"/>
        <w:jc w:val="center"/>
        <w:outlineLvl w:val="1"/>
        <w:rPr>
          <w:rFonts w:eastAsia="Times New Roman" w:cs="Times New Roman"/>
          <w:b/>
          <w:bCs/>
        </w:rPr>
      </w:pPr>
      <w:r w:rsidRPr="00B455B7">
        <w:rPr>
          <w:rFonts w:eastAsia="Times New Roman" w:cs="Times New Roman"/>
          <w:b/>
          <w:bCs/>
        </w:rPr>
        <w:t>о заключении договора аренды</w:t>
      </w:r>
      <w:r w:rsidR="009425C9">
        <w:rPr>
          <w:rFonts w:eastAsia="Times New Roman" w:cs="Times New Roman"/>
          <w:b/>
          <w:bCs/>
        </w:rPr>
        <w:t xml:space="preserve"> </w:t>
      </w:r>
      <w:r w:rsidR="009425C9" w:rsidRPr="009425C9">
        <w:rPr>
          <w:rFonts w:eastAsia="Times New Roman" w:cs="Times New Roman"/>
          <w:b/>
          <w:bCs/>
        </w:rPr>
        <w:t xml:space="preserve">оздоровительного комплекса для семейного отдыха «Сила </w:t>
      </w:r>
      <w:proofErr w:type="spellStart"/>
      <w:r w:rsidR="009425C9" w:rsidRPr="009425C9">
        <w:rPr>
          <w:rFonts w:eastAsia="Times New Roman" w:cs="Times New Roman"/>
          <w:b/>
          <w:bCs/>
        </w:rPr>
        <w:t>воды</w:t>
      </w:r>
      <w:proofErr w:type="gramStart"/>
      <w:r w:rsidR="009425C9" w:rsidRPr="009425C9">
        <w:rPr>
          <w:rFonts w:eastAsia="Times New Roman" w:cs="Times New Roman"/>
          <w:b/>
          <w:bCs/>
        </w:rPr>
        <w:t>.И</w:t>
      </w:r>
      <w:proofErr w:type="gramEnd"/>
      <w:r w:rsidR="009425C9" w:rsidRPr="009425C9">
        <w:rPr>
          <w:rFonts w:eastAsia="Times New Roman" w:cs="Times New Roman"/>
          <w:b/>
          <w:bCs/>
        </w:rPr>
        <w:t>НВУ</w:t>
      </w:r>
      <w:proofErr w:type="spellEnd"/>
      <w:r w:rsidR="009425C9" w:rsidRPr="009425C9">
        <w:rPr>
          <w:rFonts w:eastAsia="Times New Roman" w:cs="Times New Roman"/>
          <w:b/>
          <w:bCs/>
        </w:rPr>
        <w:t>»</w:t>
      </w:r>
    </w:p>
    <w:p w:rsidR="009425C9" w:rsidRPr="009425C9" w:rsidRDefault="009425C9" w:rsidP="009425C9">
      <w:pPr>
        <w:ind w:firstLine="708"/>
        <w:jc w:val="both"/>
        <w:rPr>
          <w:rFonts w:eastAsia="Times New Roman" w:cs="Times New Roman"/>
          <w:i/>
        </w:rPr>
      </w:pPr>
      <w:r w:rsidRPr="009425C9">
        <w:rPr>
          <w:rFonts w:eastAsia="Times New Roman" w:cs="Times New Roman"/>
          <w:i/>
        </w:rPr>
        <w:t>Акционерного общества «</w:t>
      </w:r>
      <w:proofErr w:type="gramStart"/>
      <w:r w:rsidRPr="009425C9">
        <w:rPr>
          <w:rFonts w:eastAsia="Times New Roman" w:cs="Times New Roman"/>
          <w:i/>
        </w:rPr>
        <w:t>Культурно-спортивный</w:t>
      </w:r>
      <w:proofErr w:type="gramEnd"/>
    </w:p>
    <w:p w:rsidR="009425C9" w:rsidRPr="009425C9" w:rsidRDefault="009425C9" w:rsidP="009425C9">
      <w:pPr>
        <w:ind w:firstLine="708"/>
        <w:jc w:val="both"/>
        <w:rPr>
          <w:rFonts w:eastAsia="Times New Roman" w:cs="Times New Roman"/>
          <w:i/>
        </w:rPr>
      </w:pPr>
      <w:r w:rsidRPr="009425C9">
        <w:rPr>
          <w:rFonts w:eastAsia="Times New Roman" w:cs="Times New Roman"/>
          <w:i/>
        </w:rPr>
        <w:t>Комплекс «Зенит»</w:t>
      </w:r>
    </w:p>
    <w:p w:rsidR="009425C9" w:rsidRPr="009425C9" w:rsidRDefault="009425C9" w:rsidP="009425C9">
      <w:pPr>
        <w:ind w:firstLine="708"/>
        <w:jc w:val="both"/>
        <w:rPr>
          <w:rFonts w:eastAsia="Times New Roman" w:cs="Times New Roman"/>
          <w:i/>
        </w:rPr>
      </w:pPr>
      <w:r w:rsidRPr="009425C9">
        <w:rPr>
          <w:rFonts w:eastAsia="Times New Roman" w:cs="Times New Roman"/>
          <w:i/>
        </w:rPr>
        <w:t> </w:t>
      </w:r>
    </w:p>
    <w:p w:rsidR="009425C9" w:rsidRPr="009425C9" w:rsidRDefault="009425C9" w:rsidP="009425C9">
      <w:pPr>
        <w:ind w:firstLine="708"/>
        <w:jc w:val="both"/>
        <w:rPr>
          <w:rFonts w:eastAsia="Times New Roman" w:cs="Times New Roman"/>
          <w:i/>
        </w:rPr>
      </w:pPr>
      <w:proofErr w:type="gramStart"/>
      <w:r w:rsidRPr="009425C9">
        <w:rPr>
          <w:rFonts w:eastAsia="Times New Roman" w:cs="Times New Roman"/>
          <w:i/>
        </w:rPr>
        <w:t>Утверждена</w:t>
      </w:r>
      <w:proofErr w:type="gramEnd"/>
      <w:r w:rsidRPr="009425C9">
        <w:rPr>
          <w:rFonts w:eastAsia="Times New Roman" w:cs="Times New Roman"/>
          <w:i/>
        </w:rPr>
        <w:t xml:space="preserve"> прик</w:t>
      </w:r>
      <w:r w:rsidR="00FA4E18">
        <w:rPr>
          <w:rFonts w:eastAsia="Times New Roman" w:cs="Times New Roman"/>
          <w:i/>
        </w:rPr>
        <w:t>азом Генерального Директора № 66</w:t>
      </w:r>
      <w:r w:rsidR="009957C4">
        <w:rPr>
          <w:rFonts w:eastAsia="Times New Roman" w:cs="Times New Roman"/>
          <w:i/>
        </w:rPr>
        <w:t>-22</w:t>
      </w:r>
      <w:r w:rsidR="00FA4E18">
        <w:rPr>
          <w:rFonts w:eastAsia="Times New Roman" w:cs="Times New Roman"/>
          <w:i/>
        </w:rPr>
        <w:t xml:space="preserve">-од </w:t>
      </w:r>
      <w:r w:rsidR="009957C4">
        <w:rPr>
          <w:rFonts w:eastAsia="Times New Roman" w:cs="Times New Roman"/>
          <w:i/>
        </w:rPr>
        <w:t xml:space="preserve"> от 01.10.2022г</w:t>
      </w:r>
    </w:p>
    <w:p w:rsidR="009425C9" w:rsidRPr="009425C9" w:rsidRDefault="009425C9" w:rsidP="009425C9">
      <w:pPr>
        <w:ind w:firstLine="708"/>
        <w:jc w:val="both"/>
        <w:rPr>
          <w:rFonts w:eastAsia="Times New Roman" w:cs="Times New Roman"/>
          <w:i/>
        </w:rPr>
      </w:pPr>
      <w:r w:rsidRPr="009425C9">
        <w:rPr>
          <w:rFonts w:eastAsia="Times New Roman" w:cs="Times New Roman"/>
          <w:i/>
        </w:rPr>
        <w:t>«Об утверждении редакции договора</w:t>
      </w:r>
    </w:p>
    <w:p w:rsidR="009425C9" w:rsidRPr="009425C9" w:rsidRDefault="009425C9" w:rsidP="009425C9">
      <w:pPr>
        <w:ind w:firstLine="708"/>
        <w:jc w:val="both"/>
        <w:rPr>
          <w:rFonts w:eastAsia="Times New Roman" w:cs="Times New Roman"/>
          <w:i/>
        </w:rPr>
      </w:pPr>
      <w:proofErr w:type="gramStart"/>
      <w:r w:rsidRPr="009425C9">
        <w:rPr>
          <w:rFonts w:eastAsia="Times New Roman" w:cs="Times New Roman"/>
          <w:i/>
        </w:rPr>
        <w:t>публичной оферты» (текст настоящей оферты обязателен к</w:t>
      </w:r>
      <w:proofErr w:type="gramEnd"/>
    </w:p>
    <w:p w:rsidR="009425C9" w:rsidRPr="009425C9" w:rsidRDefault="009425C9" w:rsidP="009425C9">
      <w:pPr>
        <w:ind w:firstLine="708"/>
        <w:jc w:val="both"/>
        <w:rPr>
          <w:rFonts w:eastAsia="Times New Roman" w:cs="Times New Roman"/>
          <w:i/>
        </w:rPr>
      </w:pPr>
      <w:r w:rsidRPr="009425C9">
        <w:rPr>
          <w:rFonts w:eastAsia="Times New Roman" w:cs="Times New Roman"/>
          <w:i/>
        </w:rPr>
        <w:t>размещению на официальном сайте Акционерного общества</w:t>
      </w:r>
    </w:p>
    <w:p w:rsidR="009425C9" w:rsidRPr="009425C9" w:rsidRDefault="009425C9" w:rsidP="009425C9">
      <w:pPr>
        <w:ind w:firstLine="708"/>
        <w:jc w:val="both"/>
        <w:rPr>
          <w:rFonts w:eastAsia="Times New Roman" w:cs="Times New Roman"/>
          <w:i/>
        </w:rPr>
      </w:pPr>
      <w:r w:rsidRPr="009425C9">
        <w:rPr>
          <w:rFonts w:eastAsia="Times New Roman" w:cs="Times New Roman"/>
          <w:i/>
        </w:rPr>
        <w:t>«Культурно-спортивный</w:t>
      </w:r>
    </w:p>
    <w:p w:rsidR="009425C9" w:rsidRPr="009425C9" w:rsidRDefault="009425C9" w:rsidP="009425C9">
      <w:pPr>
        <w:ind w:firstLine="708"/>
        <w:jc w:val="both"/>
        <w:rPr>
          <w:rFonts w:eastAsia="Times New Roman" w:cs="Times New Roman"/>
          <w:i/>
        </w:rPr>
      </w:pPr>
      <w:proofErr w:type="gramStart"/>
      <w:r w:rsidRPr="009425C9">
        <w:rPr>
          <w:rFonts w:eastAsia="Times New Roman" w:cs="Times New Roman"/>
          <w:i/>
        </w:rPr>
        <w:t>Комплекс «Зенит» - silavody18.ru)</w:t>
      </w:r>
      <w:proofErr w:type="gramEnd"/>
    </w:p>
    <w:p w:rsidR="009425C9" w:rsidRDefault="009425C9" w:rsidP="009425C9">
      <w:pPr>
        <w:ind w:firstLine="708"/>
        <w:jc w:val="both"/>
        <w:rPr>
          <w:rFonts w:eastAsia="Times New Roman" w:cs="Times New Roman"/>
        </w:rPr>
      </w:pPr>
    </w:p>
    <w:p w:rsidR="0030698C" w:rsidRPr="00B455B7" w:rsidRDefault="0030698C" w:rsidP="009425C9">
      <w:pPr>
        <w:ind w:firstLine="708"/>
        <w:jc w:val="both"/>
        <w:rPr>
          <w:rFonts w:cs="Times New Roman"/>
        </w:rPr>
      </w:pPr>
      <w:r w:rsidRPr="00B455B7">
        <w:rPr>
          <w:rFonts w:eastAsia="Times New Roman" w:cs="Times New Roman"/>
        </w:rPr>
        <w:t>Настоящая оферта, в соответствии с п. 2 ст. 437 Гражданского кодекса Российской Федерации адресована физическим и юридическим лицам (далее – Арендаторам) и является о</w:t>
      </w:r>
      <w:r w:rsidR="00B20E52">
        <w:rPr>
          <w:rFonts w:eastAsia="Times New Roman" w:cs="Times New Roman"/>
        </w:rPr>
        <w:t xml:space="preserve">фициальным предложением Акционерного </w:t>
      </w:r>
      <w:r w:rsidRPr="00B455B7">
        <w:rPr>
          <w:rFonts w:eastAsia="Times New Roman" w:cs="Times New Roman"/>
        </w:rPr>
        <w:t xml:space="preserve"> </w:t>
      </w:r>
      <w:r w:rsidR="00B20E52">
        <w:rPr>
          <w:rFonts w:eastAsia="Times New Roman" w:cs="Times New Roman"/>
        </w:rPr>
        <w:t xml:space="preserve">общества </w:t>
      </w:r>
      <w:r w:rsidRPr="00B455B7">
        <w:rPr>
          <w:rFonts w:eastAsia="Times New Roman" w:cs="Times New Roman"/>
        </w:rPr>
        <w:t>«</w:t>
      </w:r>
      <w:r w:rsidR="007F611A">
        <w:rPr>
          <w:rFonts w:eastAsia="Times New Roman" w:cs="Times New Roman"/>
        </w:rPr>
        <w:t>Культурно-спортивный комплекс «Зенит»</w:t>
      </w:r>
      <w:r w:rsidRPr="00B455B7">
        <w:rPr>
          <w:rFonts w:eastAsia="Times New Roman" w:cs="Times New Roman"/>
        </w:rPr>
        <w:t>» (далее – Аре</w:t>
      </w:r>
      <w:r w:rsidRPr="00B455B7">
        <w:rPr>
          <w:rFonts w:eastAsia="Times New Roman" w:cs="Times New Roman"/>
        </w:rPr>
        <w:t>н</w:t>
      </w:r>
      <w:r w:rsidRPr="00B455B7">
        <w:rPr>
          <w:rFonts w:eastAsia="Times New Roman" w:cs="Times New Roman"/>
        </w:rPr>
        <w:t xml:space="preserve">додателя), заключить договор аренды </w:t>
      </w:r>
      <w:r w:rsidR="007F611A">
        <w:rPr>
          <w:rFonts w:eastAsia="Times New Roman" w:cs="Times New Roman"/>
        </w:rPr>
        <w:t xml:space="preserve">оздоровительного комплекса для семейного отдыха «Сила </w:t>
      </w:r>
      <w:proofErr w:type="spellStart"/>
      <w:r w:rsidR="007F611A">
        <w:rPr>
          <w:rFonts w:eastAsia="Times New Roman" w:cs="Times New Roman"/>
        </w:rPr>
        <w:t>в</w:t>
      </w:r>
      <w:r w:rsidR="007F611A">
        <w:rPr>
          <w:rFonts w:eastAsia="Times New Roman" w:cs="Times New Roman"/>
        </w:rPr>
        <w:t>о</w:t>
      </w:r>
      <w:r w:rsidR="007F611A">
        <w:rPr>
          <w:rFonts w:eastAsia="Times New Roman" w:cs="Times New Roman"/>
        </w:rPr>
        <w:t>ды</w:t>
      </w:r>
      <w:proofErr w:type="gramStart"/>
      <w:r w:rsidR="007F611A">
        <w:rPr>
          <w:rFonts w:eastAsia="Times New Roman" w:cs="Times New Roman"/>
        </w:rPr>
        <w:t>.И</w:t>
      </w:r>
      <w:proofErr w:type="gramEnd"/>
      <w:r w:rsidR="007F611A">
        <w:rPr>
          <w:rFonts w:eastAsia="Times New Roman" w:cs="Times New Roman"/>
        </w:rPr>
        <w:t>НВУ</w:t>
      </w:r>
      <w:proofErr w:type="spellEnd"/>
      <w:r w:rsidR="007F611A">
        <w:rPr>
          <w:rFonts w:eastAsia="Times New Roman" w:cs="Times New Roman"/>
        </w:rPr>
        <w:t>»  (далее – Договор). Указанное помещение, расположено на</w:t>
      </w:r>
      <w:r w:rsidRPr="00B455B7">
        <w:rPr>
          <w:rFonts w:cs="Times New Roman"/>
        </w:rPr>
        <w:t xml:space="preserve"> территории</w:t>
      </w:r>
      <w:r w:rsidR="007F611A">
        <w:rPr>
          <w:rFonts w:cs="Times New Roman"/>
        </w:rPr>
        <w:t xml:space="preserve"> плавательного комплекса </w:t>
      </w:r>
      <w:r w:rsidR="007F611A">
        <w:rPr>
          <w:rFonts w:eastAsia="Times New Roman" w:cs="Times New Roman"/>
        </w:rPr>
        <w:t xml:space="preserve">«Сила </w:t>
      </w:r>
      <w:proofErr w:type="spellStart"/>
      <w:r w:rsidR="007F611A">
        <w:rPr>
          <w:rFonts w:eastAsia="Times New Roman" w:cs="Times New Roman"/>
        </w:rPr>
        <w:t>воды</w:t>
      </w:r>
      <w:proofErr w:type="gramStart"/>
      <w:r w:rsidR="007F611A">
        <w:rPr>
          <w:rFonts w:eastAsia="Times New Roman" w:cs="Times New Roman"/>
        </w:rPr>
        <w:t>.И</w:t>
      </w:r>
      <w:proofErr w:type="gramEnd"/>
      <w:r w:rsidR="007F611A">
        <w:rPr>
          <w:rFonts w:eastAsia="Times New Roman" w:cs="Times New Roman"/>
        </w:rPr>
        <w:t>НВУ</w:t>
      </w:r>
      <w:proofErr w:type="spellEnd"/>
      <w:r w:rsidR="007F611A">
        <w:rPr>
          <w:rFonts w:eastAsia="Times New Roman" w:cs="Times New Roman"/>
        </w:rPr>
        <w:t>»</w:t>
      </w:r>
      <w:r w:rsidRPr="00B455B7">
        <w:rPr>
          <w:rFonts w:cs="Times New Roman"/>
        </w:rPr>
        <w:t xml:space="preserve">, расположенного по адресу: </w:t>
      </w:r>
      <w:r w:rsidR="007F611A">
        <w:rPr>
          <w:rFonts w:cs="Times New Roman"/>
        </w:rPr>
        <w:t xml:space="preserve">Удмуртская Республика, </w:t>
      </w:r>
      <w:proofErr w:type="gramStart"/>
      <w:r w:rsidR="007F611A">
        <w:rPr>
          <w:rFonts w:cs="Times New Roman"/>
        </w:rPr>
        <w:t>г</w:t>
      </w:r>
      <w:proofErr w:type="gramEnd"/>
      <w:r w:rsidR="007F611A">
        <w:rPr>
          <w:rFonts w:cs="Times New Roman"/>
        </w:rPr>
        <w:t>. Ижевск, ул. Советская, д. 35 А.</w:t>
      </w:r>
    </w:p>
    <w:p w:rsidR="0030698C" w:rsidRPr="003A39B7" w:rsidRDefault="0030698C" w:rsidP="0030698C">
      <w:pPr>
        <w:ind w:firstLine="708"/>
        <w:jc w:val="center"/>
        <w:rPr>
          <w:rFonts w:cs="Times New Roman"/>
          <w:b/>
        </w:rPr>
      </w:pPr>
      <w:r w:rsidRPr="00B455B7">
        <w:rPr>
          <w:rFonts w:cs="Times New Roman"/>
          <w:b/>
        </w:rPr>
        <w:t xml:space="preserve">1. Понятия </w:t>
      </w:r>
      <w:r w:rsidRPr="003A39B7">
        <w:rPr>
          <w:rFonts w:cs="Times New Roman"/>
          <w:b/>
        </w:rPr>
        <w:t>и термины</w:t>
      </w:r>
    </w:p>
    <w:p w:rsidR="0030698C" w:rsidRPr="003A39B7" w:rsidRDefault="0030698C" w:rsidP="0030698C">
      <w:pPr>
        <w:ind w:firstLine="708"/>
        <w:jc w:val="both"/>
        <w:rPr>
          <w:rFonts w:cs="Times New Roman"/>
        </w:rPr>
      </w:pPr>
      <w:r w:rsidRPr="003A39B7">
        <w:rPr>
          <w:rFonts w:cs="Times New Roman"/>
        </w:rPr>
        <w:t>В целях настоящей Оферты нижеприведенные понятия и термины используются в следу</w:t>
      </w:r>
      <w:r w:rsidRPr="003A39B7">
        <w:rPr>
          <w:rFonts w:cs="Times New Roman"/>
        </w:rPr>
        <w:t>ю</w:t>
      </w:r>
      <w:r w:rsidRPr="003A39B7">
        <w:rPr>
          <w:rFonts w:cs="Times New Roman"/>
        </w:rPr>
        <w:t>щем значении:</w:t>
      </w:r>
    </w:p>
    <w:p w:rsidR="0030698C" w:rsidRPr="007F611A" w:rsidRDefault="0030698C" w:rsidP="007F611A">
      <w:pPr>
        <w:pStyle w:val="ad"/>
        <w:numPr>
          <w:ilvl w:val="0"/>
          <w:numId w:val="20"/>
        </w:numPr>
        <w:spacing w:before="0" w:after="0" w:afterAutospacing="0"/>
        <w:jc w:val="both"/>
        <w:textAlignment w:val="baseline"/>
        <w:rPr>
          <w:u w:val="single"/>
          <w:bdr w:val="none" w:sz="0" w:space="0" w:color="auto" w:frame="1"/>
        </w:rPr>
      </w:pPr>
      <w:r w:rsidRPr="00BD38F6">
        <w:rPr>
          <w:b/>
          <w:color w:val="000000"/>
          <w:bdr w:val="none" w:sz="0" w:space="0" w:color="auto" w:frame="1"/>
        </w:rPr>
        <w:t>Сайт</w:t>
      </w:r>
      <w:r>
        <w:rPr>
          <w:color w:val="000000"/>
          <w:bdr w:val="none" w:sz="0" w:space="0" w:color="auto" w:frame="1"/>
        </w:rPr>
        <w:t xml:space="preserve"> - интернет-</w:t>
      </w:r>
      <w:r w:rsidRPr="003A39B7">
        <w:rPr>
          <w:color w:val="000000"/>
          <w:bdr w:val="none" w:sz="0" w:space="0" w:color="auto" w:frame="1"/>
        </w:rPr>
        <w:t>сайт, размещенный в сети Интернет по адресу</w:t>
      </w:r>
      <w:r>
        <w:rPr>
          <w:color w:val="000000"/>
          <w:bdr w:val="none" w:sz="0" w:space="0" w:color="auto" w:frame="1"/>
        </w:rPr>
        <w:t>:</w:t>
      </w:r>
      <w:r w:rsidRPr="003A39B7">
        <w:rPr>
          <w:color w:val="000000"/>
          <w:bdr w:val="none" w:sz="0" w:space="0" w:color="auto" w:frame="1"/>
        </w:rPr>
        <w:t> </w:t>
      </w:r>
      <w:r w:rsidRPr="007F611A">
        <w:rPr>
          <w:bdr w:val="none" w:sz="0" w:space="0" w:color="auto" w:frame="1"/>
        </w:rPr>
        <w:t>https:/</w:t>
      </w:r>
      <w:r w:rsidR="007F611A">
        <w:rPr>
          <w:rFonts w:ascii="Arial" w:hAnsi="Arial" w:cs="Arial"/>
          <w:color w:val="333333"/>
          <w:sz w:val="20"/>
          <w:szCs w:val="20"/>
        </w:rPr>
        <w:t>/</w:t>
      </w:r>
      <w:hyperlink r:id="rId7" w:tgtFrame="_blank" w:history="1">
        <w:r w:rsidR="007F611A" w:rsidRPr="007F611A">
          <w:rPr>
            <w:bdr w:val="none" w:sz="0" w:space="0" w:color="auto" w:frame="1"/>
          </w:rPr>
          <w:t>silavody18.ru</w:t>
        </w:r>
      </w:hyperlink>
      <w:r w:rsidR="00893764">
        <w:rPr>
          <w:bdr w:val="none" w:sz="0" w:space="0" w:color="auto" w:frame="1"/>
        </w:rPr>
        <w:t>/</w:t>
      </w:r>
    </w:p>
    <w:p w:rsidR="0030698C" w:rsidRDefault="0030698C" w:rsidP="0030698C">
      <w:pPr>
        <w:pStyle w:val="ad"/>
        <w:spacing w:before="0" w:beforeAutospacing="0" w:after="0" w:afterAutospacing="0"/>
        <w:ind w:firstLine="708"/>
        <w:jc w:val="both"/>
        <w:textAlignment w:val="baseline"/>
      </w:pPr>
      <w:r w:rsidRPr="00BD38F6">
        <w:rPr>
          <w:b/>
          <w:color w:val="000000"/>
          <w:bdr w:val="none" w:sz="0" w:space="0" w:color="auto" w:frame="1"/>
        </w:rPr>
        <w:t>Тарифы</w:t>
      </w:r>
      <w:r w:rsidRPr="003A39B7">
        <w:rPr>
          <w:color w:val="000000"/>
          <w:bdr w:val="none" w:sz="0" w:space="0" w:color="auto" w:frame="1"/>
        </w:rPr>
        <w:t xml:space="preserve"> — цены на услуги, опубликованные на сайте по </w:t>
      </w:r>
      <w:r w:rsidR="007F611A" w:rsidRPr="007F611A">
        <w:rPr>
          <w:bdr w:val="none" w:sz="0" w:space="0" w:color="auto" w:frame="1"/>
        </w:rPr>
        <w:t>https:/</w:t>
      </w:r>
      <w:r w:rsidR="007F611A">
        <w:rPr>
          <w:rFonts w:ascii="Arial" w:hAnsi="Arial" w:cs="Arial"/>
          <w:color w:val="333333"/>
          <w:sz w:val="20"/>
          <w:szCs w:val="20"/>
        </w:rPr>
        <w:t>/</w:t>
      </w:r>
      <w:hyperlink r:id="rId8" w:tgtFrame="_blank" w:history="1">
        <w:r w:rsidR="007F611A" w:rsidRPr="007F611A">
          <w:rPr>
            <w:bdr w:val="none" w:sz="0" w:space="0" w:color="auto" w:frame="1"/>
          </w:rPr>
          <w:t>silavody18.ru</w:t>
        </w:r>
      </w:hyperlink>
      <w:r w:rsidR="00893764">
        <w:rPr>
          <w:bdr w:val="none" w:sz="0" w:space="0" w:color="auto" w:frame="1"/>
        </w:rPr>
        <w:t>/</w:t>
      </w:r>
    </w:p>
    <w:p w:rsidR="0030698C" w:rsidRPr="003A39B7" w:rsidRDefault="0030698C" w:rsidP="0030698C">
      <w:pPr>
        <w:pStyle w:val="ad"/>
        <w:spacing w:before="0" w:beforeAutospacing="0" w:after="0" w:afterAutospacing="0"/>
        <w:ind w:firstLine="708"/>
        <w:jc w:val="both"/>
        <w:textAlignment w:val="baseline"/>
        <w:rPr>
          <w:color w:val="7A7A7A"/>
        </w:rPr>
      </w:pPr>
      <w:r w:rsidRPr="003A39B7">
        <w:rPr>
          <w:rStyle w:val="ae"/>
          <w:color w:val="000000"/>
          <w:bdr w:val="none" w:sz="0" w:space="0" w:color="auto" w:frame="1"/>
        </w:rPr>
        <w:t>Оферта</w:t>
      </w:r>
      <w:r>
        <w:rPr>
          <w:color w:val="000000"/>
          <w:bdr w:val="none" w:sz="0" w:space="0" w:color="auto" w:frame="1"/>
        </w:rPr>
        <w:t xml:space="preserve"> - </w:t>
      </w:r>
      <w:r w:rsidRPr="003A39B7">
        <w:rPr>
          <w:rFonts w:eastAsiaTheme="minorHAnsi"/>
          <w:lang w:eastAsia="en-US"/>
        </w:rPr>
        <w:t xml:space="preserve">настоящий документ, </w:t>
      </w:r>
      <w:r w:rsidRPr="003A39B7">
        <w:rPr>
          <w:color w:val="000000"/>
          <w:bdr w:val="none" w:sz="0" w:space="0" w:color="auto" w:frame="1"/>
        </w:rPr>
        <w:t xml:space="preserve">опубликованный в сети Интернет </w:t>
      </w:r>
      <w:r>
        <w:rPr>
          <w:color w:val="000000"/>
          <w:bdr w:val="none" w:sz="0" w:space="0" w:color="auto" w:frame="1"/>
        </w:rPr>
        <w:t xml:space="preserve">на сайте </w:t>
      </w:r>
      <w:r w:rsidRPr="003A39B7">
        <w:rPr>
          <w:color w:val="000000"/>
          <w:bdr w:val="none" w:sz="0" w:space="0" w:color="auto" w:frame="1"/>
        </w:rPr>
        <w:t>по адр</w:t>
      </w:r>
      <w:r w:rsidRPr="003A39B7">
        <w:rPr>
          <w:color w:val="000000"/>
          <w:bdr w:val="none" w:sz="0" w:space="0" w:color="auto" w:frame="1"/>
        </w:rPr>
        <w:t>е</w:t>
      </w:r>
      <w:r w:rsidRPr="003A39B7">
        <w:rPr>
          <w:color w:val="000000"/>
          <w:bdr w:val="none" w:sz="0" w:space="0" w:color="auto" w:frame="1"/>
        </w:rPr>
        <w:t>су: </w:t>
      </w:r>
      <w:r w:rsidR="007F611A" w:rsidRPr="007F611A">
        <w:rPr>
          <w:bdr w:val="none" w:sz="0" w:space="0" w:color="auto" w:frame="1"/>
        </w:rPr>
        <w:t>https:/</w:t>
      </w:r>
      <w:r w:rsidR="007F611A">
        <w:rPr>
          <w:rFonts w:ascii="Arial" w:hAnsi="Arial" w:cs="Arial"/>
          <w:color w:val="333333"/>
          <w:sz w:val="20"/>
          <w:szCs w:val="20"/>
        </w:rPr>
        <w:t>/</w:t>
      </w:r>
      <w:hyperlink r:id="rId9" w:tgtFrame="_blank" w:history="1">
        <w:r w:rsidR="007F611A" w:rsidRPr="007F611A">
          <w:rPr>
            <w:bdr w:val="none" w:sz="0" w:space="0" w:color="auto" w:frame="1"/>
          </w:rPr>
          <w:t>silavody18.ru</w:t>
        </w:r>
      </w:hyperlink>
      <w:r w:rsidR="007F611A">
        <w:rPr>
          <w:bdr w:val="none" w:sz="0" w:space="0" w:color="auto" w:frame="1"/>
        </w:rPr>
        <w:t xml:space="preserve"> </w:t>
      </w:r>
      <w:r w:rsidRPr="007F611A">
        <w:rPr>
          <w:color w:val="000000"/>
          <w:bdr w:val="none" w:sz="0" w:space="0" w:color="auto" w:frame="1"/>
        </w:rPr>
        <w:t>и</w:t>
      </w:r>
      <w:r>
        <w:rPr>
          <w:color w:val="000000"/>
          <w:bdr w:val="none" w:sz="0" w:space="0" w:color="auto" w:frame="1"/>
        </w:rPr>
        <w:t xml:space="preserve"> </w:t>
      </w:r>
      <w:r w:rsidRPr="003A39B7">
        <w:rPr>
          <w:rFonts w:eastAsiaTheme="minorHAnsi"/>
          <w:lang w:eastAsia="en-US"/>
        </w:rPr>
        <w:t xml:space="preserve">являющийся предложением заключить </w:t>
      </w:r>
      <w:r w:rsidR="007F611A">
        <w:rPr>
          <w:rFonts w:eastAsiaTheme="minorHAnsi"/>
          <w:lang w:eastAsia="en-US"/>
        </w:rPr>
        <w:t xml:space="preserve">Оферту на почасовую </w:t>
      </w:r>
      <w:r>
        <w:rPr>
          <w:rFonts w:eastAsiaTheme="minorHAnsi"/>
          <w:lang w:eastAsia="en-US"/>
        </w:rPr>
        <w:t>аренду</w:t>
      </w:r>
      <w:r w:rsidR="00FA12C5">
        <w:rPr>
          <w:rFonts w:eastAsiaTheme="minorHAnsi"/>
          <w:lang w:eastAsia="en-US"/>
        </w:rPr>
        <w:t xml:space="preserve"> </w:t>
      </w:r>
      <w:r w:rsidR="00FA12C5">
        <w:t>озд</w:t>
      </w:r>
      <w:r w:rsidR="00FA12C5">
        <w:t>о</w:t>
      </w:r>
      <w:r w:rsidR="00FA12C5">
        <w:t xml:space="preserve">ровительного комплекса для семейного </w:t>
      </w:r>
      <w:r w:rsidR="00FA12C5" w:rsidRPr="005E7400">
        <w:t xml:space="preserve">отдыха «Сила </w:t>
      </w:r>
      <w:proofErr w:type="spellStart"/>
      <w:r w:rsidR="00FA12C5" w:rsidRPr="005E7400">
        <w:t>воды</w:t>
      </w:r>
      <w:proofErr w:type="gramStart"/>
      <w:r w:rsidR="00FA12C5" w:rsidRPr="005E7400">
        <w:t>.И</w:t>
      </w:r>
      <w:proofErr w:type="gramEnd"/>
      <w:r w:rsidR="00FA12C5" w:rsidRPr="005E7400">
        <w:t>НВУ</w:t>
      </w:r>
      <w:proofErr w:type="spellEnd"/>
      <w:r w:rsidR="00FA12C5" w:rsidRPr="005E7400">
        <w:t>» (далее – Объект аренды)</w:t>
      </w:r>
      <w:r>
        <w:rPr>
          <w:rFonts w:eastAsiaTheme="minorHAnsi"/>
          <w:lang w:eastAsia="en-US"/>
        </w:rPr>
        <w:t xml:space="preserve"> </w:t>
      </w:r>
      <w:r w:rsidRPr="003A39B7">
        <w:rPr>
          <w:rFonts w:eastAsiaTheme="minorHAnsi"/>
          <w:lang w:eastAsia="en-US"/>
        </w:rPr>
        <w:t>с л</w:t>
      </w:r>
      <w:r w:rsidRPr="003A39B7">
        <w:rPr>
          <w:rFonts w:eastAsiaTheme="minorHAnsi"/>
          <w:lang w:eastAsia="en-US"/>
        </w:rPr>
        <w:t>ю</w:t>
      </w:r>
      <w:r w:rsidRPr="003A39B7">
        <w:rPr>
          <w:rFonts w:eastAsiaTheme="minorHAnsi"/>
          <w:lang w:eastAsia="en-US"/>
        </w:rPr>
        <w:t>бым лицом, которое отзовется принять ее на условиях,</w:t>
      </w:r>
      <w:r>
        <w:rPr>
          <w:rFonts w:eastAsiaTheme="minorHAnsi"/>
          <w:lang w:eastAsia="en-US"/>
        </w:rPr>
        <w:t xml:space="preserve"> указанных в данном предложении.</w:t>
      </w:r>
    </w:p>
    <w:p w:rsidR="0030698C" w:rsidRPr="00245F45" w:rsidRDefault="0030698C" w:rsidP="0030698C">
      <w:pPr>
        <w:ind w:firstLine="708"/>
        <w:jc w:val="both"/>
        <w:rPr>
          <w:rFonts w:cs="Times New Roman"/>
          <w:u w:val="single"/>
        </w:rPr>
      </w:pPr>
      <w:r w:rsidRPr="003A39B7">
        <w:rPr>
          <w:rFonts w:cs="Times New Roman"/>
          <w:b/>
          <w:bdr w:val="none" w:sz="0" w:space="0" w:color="auto" w:frame="1"/>
        </w:rPr>
        <w:t>Акцепт Оферты</w:t>
      </w:r>
      <w:r>
        <w:rPr>
          <w:bdr w:val="none" w:sz="0" w:space="0" w:color="auto" w:frame="1"/>
        </w:rPr>
        <w:t xml:space="preserve"> -  </w:t>
      </w:r>
      <w:r w:rsidRPr="003A39B7">
        <w:rPr>
          <w:rFonts w:cs="Times New Roman"/>
        </w:rPr>
        <w:t xml:space="preserve">полное и безоговорочное принятие Оферты, осуществляемое путем </w:t>
      </w:r>
      <w:r w:rsidR="00FA12C5">
        <w:rPr>
          <w:rFonts w:cs="Times New Roman"/>
        </w:rPr>
        <w:t>по</w:t>
      </w:r>
      <w:r w:rsidR="00FA12C5">
        <w:rPr>
          <w:rFonts w:cs="Times New Roman"/>
        </w:rPr>
        <w:t>д</w:t>
      </w:r>
      <w:r w:rsidR="00FA12C5">
        <w:rPr>
          <w:rFonts w:cs="Times New Roman"/>
        </w:rPr>
        <w:t>писания</w:t>
      </w:r>
      <w:r w:rsidRPr="003A39B7">
        <w:rPr>
          <w:rFonts w:cs="Times New Roman"/>
        </w:rPr>
        <w:t xml:space="preserve"> </w:t>
      </w:r>
      <w:r w:rsidRPr="00E05D17">
        <w:rPr>
          <w:rFonts w:cs="Times New Roman"/>
        </w:rPr>
        <w:t>Арендатором</w:t>
      </w:r>
      <w:r w:rsidR="00FA12C5">
        <w:rPr>
          <w:rFonts w:cs="Times New Roman"/>
        </w:rPr>
        <w:t xml:space="preserve"> согласия с условиями настоящей Оферты, а также правилами посещения </w:t>
      </w:r>
      <w:r w:rsidR="00FA12C5">
        <w:rPr>
          <w:rFonts w:eastAsia="Times New Roman" w:cs="Times New Roman"/>
        </w:rPr>
        <w:t>о</w:t>
      </w:r>
      <w:r w:rsidR="00FA12C5">
        <w:rPr>
          <w:rFonts w:eastAsia="Times New Roman" w:cs="Times New Roman"/>
        </w:rPr>
        <w:t>з</w:t>
      </w:r>
      <w:r w:rsidR="00FA12C5">
        <w:rPr>
          <w:rFonts w:eastAsia="Times New Roman" w:cs="Times New Roman"/>
        </w:rPr>
        <w:t xml:space="preserve">доровительного комплекса для семейного отдыха «Сила </w:t>
      </w:r>
      <w:proofErr w:type="spellStart"/>
      <w:r w:rsidR="00FA12C5">
        <w:rPr>
          <w:rFonts w:eastAsia="Times New Roman" w:cs="Times New Roman"/>
        </w:rPr>
        <w:t>воды</w:t>
      </w:r>
      <w:proofErr w:type="gramStart"/>
      <w:r w:rsidR="00FA12C5">
        <w:rPr>
          <w:rFonts w:eastAsia="Times New Roman" w:cs="Times New Roman"/>
        </w:rPr>
        <w:t>.И</w:t>
      </w:r>
      <w:proofErr w:type="gramEnd"/>
      <w:r w:rsidR="00FA12C5">
        <w:rPr>
          <w:rFonts w:eastAsia="Times New Roman" w:cs="Times New Roman"/>
        </w:rPr>
        <w:t>НВУ</w:t>
      </w:r>
      <w:proofErr w:type="spellEnd"/>
      <w:r w:rsidR="00FA12C5">
        <w:rPr>
          <w:rFonts w:eastAsia="Times New Roman" w:cs="Times New Roman"/>
        </w:rPr>
        <w:t xml:space="preserve">» </w:t>
      </w:r>
      <w:r w:rsidRPr="00E05D17">
        <w:rPr>
          <w:rFonts w:cs="Times New Roman"/>
        </w:rPr>
        <w:t xml:space="preserve"> </w:t>
      </w:r>
      <w:r w:rsidRPr="003A39B7">
        <w:rPr>
          <w:rFonts w:cs="Times New Roman"/>
        </w:rPr>
        <w:t xml:space="preserve">и </w:t>
      </w:r>
      <w:r w:rsidRPr="003A39B7">
        <w:rPr>
          <w:rFonts w:cs="Times New Roman"/>
          <w:b/>
        </w:rPr>
        <w:t xml:space="preserve">осуществления оплаты за </w:t>
      </w:r>
      <w:r w:rsidRPr="00245F45">
        <w:rPr>
          <w:rFonts w:cs="Times New Roman"/>
          <w:b/>
        </w:rPr>
        <w:t xml:space="preserve">аренду </w:t>
      </w:r>
      <w:r w:rsidRPr="003A39B7">
        <w:rPr>
          <w:rFonts w:cs="Times New Roman"/>
        </w:rPr>
        <w:t>по настоящему Договору</w:t>
      </w:r>
      <w:r w:rsidR="00FA12C5">
        <w:rPr>
          <w:rFonts w:cs="Times New Roman"/>
        </w:rPr>
        <w:t>.</w:t>
      </w:r>
      <w:r w:rsidRPr="00717448">
        <w:rPr>
          <w:rFonts w:cs="Times New Roman"/>
        </w:rPr>
        <w:t xml:space="preserve"> </w:t>
      </w:r>
      <w:r w:rsidRPr="003A39B7">
        <w:rPr>
          <w:rFonts w:cs="Times New Roman"/>
          <w:b/>
          <w:u w:val="single"/>
        </w:rPr>
        <w:t xml:space="preserve">С момента осуществления оплаты за </w:t>
      </w:r>
      <w:r w:rsidRPr="00245F45">
        <w:rPr>
          <w:rFonts w:cs="Times New Roman"/>
          <w:b/>
          <w:u w:val="single"/>
        </w:rPr>
        <w:t>аренду</w:t>
      </w:r>
      <w:r w:rsidRPr="003A39B7">
        <w:rPr>
          <w:rFonts w:cs="Times New Roman"/>
          <w:b/>
          <w:u w:val="single"/>
        </w:rPr>
        <w:t xml:space="preserve"> условия насто</w:t>
      </w:r>
      <w:r w:rsidRPr="003A39B7">
        <w:rPr>
          <w:rFonts w:cs="Times New Roman"/>
          <w:b/>
          <w:u w:val="single"/>
        </w:rPr>
        <w:t>я</w:t>
      </w:r>
      <w:r w:rsidRPr="003A39B7">
        <w:rPr>
          <w:rFonts w:cs="Times New Roman"/>
          <w:b/>
          <w:u w:val="single"/>
        </w:rPr>
        <w:t xml:space="preserve">щей Оферты считаются принятыми </w:t>
      </w:r>
      <w:r w:rsidRPr="00245F45">
        <w:rPr>
          <w:rFonts w:cs="Times New Roman"/>
          <w:b/>
          <w:u w:val="single"/>
        </w:rPr>
        <w:t>Арендатором</w:t>
      </w:r>
      <w:r w:rsidRPr="003A39B7">
        <w:rPr>
          <w:rFonts w:cs="Times New Roman"/>
          <w:b/>
          <w:u w:val="single"/>
        </w:rPr>
        <w:t xml:space="preserve">, а Договор </w:t>
      </w:r>
      <w:r w:rsidRPr="00245F45">
        <w:rPr>
          <w:rFonts w:cs="Times New Roman"/>
          <w:b/>
          <w:u w:val="single"/>
        </w:rPr>
        <w:t xml:space="preserve">аренды </w:t>
      </w:r>
      <w:r w:rsidRPr="003A39B7">
        <w:rPr>
          <w:rFonts w:cs="Times New Roman"/>
          <w:b/>
          <w:u w:val="single"/>
        </w:rPr>
        <w:t>считается заключенным</w:t>
      </w:r>
      <w:r w:rsidRPr="00245F45">
        <w:rPr>
          <w:rFonts w:cs="Times New Roman"/>
          <w:u w:val="single"/>
        </w:rPr>
        <w:t>.</w:t>
      </w:r>
    </w:p>
    <w:p w:rsidR="0030698C" w:rsidRPr="00BD38F6" w:rsidRDefault="0030698C" w:rsidP="0030698C">
      <w:pPr>
        <w:ind w:firstLine="708"/>
        <w:jc w:val="both"/>
        <w:rPr>
          <w:rFonts w:cs="Times New Roman"/>
        </w:rPr>
      </w:pPr>
      <w:r>
        <w:rPr>
          <w:rStyle w:val="ae"/>
          <w:rFonts w:cs="Times New Roman"/>
          <w:bdr w:val="none" w:sz="0" w:space="0" w:color="auto" w:frame="1"/>
        </w:rPr>
        <w:t>Арендатор</w:t>
      </w:r>
      <w:r w:rsidRPr="003A39B7">
        <w:rPr>
          <w:rFonts w:cs="Times New Roman"/>
          <w:bdr w:val="none" w:sz="0" w:space="0" w:color="auto" w:frame="1"/>
        </w:rPr>
        <w:t> — юридическое лицо, индивидуальный предприниматель или физическое лицо, осуществившее </w:t>
      </w:r>
      <w:r w:rsidRPr="003A39B7">
        <w:rPr>
          <w:rStyle w:val="ae"/>
          <w:rFonts w:cs="Times New Roman"/>
          <w:bdr w:val="none" w:sz="0" w:space="0" w:color="auto" w:frame="1"/>
        </w:rPr>
        <w:t>Акцепт Оферты</w:t>
      </w:r>
      <w:r w:rsidRPr="003A39B7">
        <w:rPr>
          <w:rFonts w:cs="Times New Roman"/>
          <w:bdr w:val="none" w:sz="0" w:space="0" w:color="auto" w:frame="1"/>
        </w:rPr>
        <w:t xml:space="preserve"> и являющийся потребителем услуг по аренде </w:t>
      </w:r>
      <w:r w:rsidR="00FA12C5">
        <w:rPr>
          <w:rFonts w:eastAsia="Times New Roman" w:cs="Times New Roman"/>
        </w:rPr>
        <w:t xml:space="preserve">оздоровительного комплекса для семейного отдыха «Сила </w:t>
      </w:r>
      <w:proofErr w:type="spellStart"/>
      <w:r w:rsidR="00FA12C5">
        <w:rPr>
          <w:rFonts w:eastAsia="Times New Roman" w:cs="Times New Roman"/>
        </w:rPr>
        <w:t>воды</w:t>
      </w:r>
      <w:proofErr w:type="gramStart"/>
      <w:r w:rsidR="00FA12C5">
        <w:rPr>
          <w:rFonts w:eastAsia="Times New Roman" w:cs="Times New Roman"/>
        </w:rPr>
        <w:t>.И</w:t>
      </w:r>
      <w:proofErr w:type="gramEnd"/>
      <w:r w:rsidR="00FA12C5">
        <w:rPr>
          <w:rFonts w:eastAsia="Times New Roman" w:cs="Times New Roman"/>
        </w:rPr>
        <w:t>НВУ</w:t>
      </w:r>
      <w:proofErr w:type="spellEnd"/>
      <w:r w:rsidR="00FA12C5">
        <w:rPr>
          <w:rFonts w:eastAsia="Times New Roman" w:cs="Times New Roman"/>
        </w:rPr>
        <w:t xml:space="preserve">» </w:t>
      </w:r>
      <w:r w:rsidRPr="003A39B7">
        <w:rPr>
          <w:rFonts w:cs="Times New Roman"/>
          <w:bdr w:val="none" w:sz="0" w:space="0" w:color="auto" w:frame="1"/>
        </w:rPr>
        <w:t>по заключенному </w:t>
      </w:r>
      <w:r w:rsidRPr="003A39B7">
        <w:rPr>
          <w:rStyle w:val="ae"/>
          <w:rFonts w:cs="Times New Roman"/>
          <w:bdr w:val="none" w:sz="0" w:space="0" w:color="auto" w:frame="1"/>
        </w:rPr>
        <w:t>Договору</w:t>
      </w:r>
      <w:r w:rsidRPr="003A39B7">
        <w:rPr>
          <w:rFonts w:cs="Times New Roman"/>
          <w:bdr w:val="none" w:sz="0" w:space="0" w:color="auto" w:frame="1"/>
        </w:rPr>
        <w:t>.</w:t>
      </w:r>
    </w:p>
    <w:p w:rsidR="0030698C" w:rsidRDefault="0030698C" w:rsidP="0030698C">
      <w:pPr>
        <w:pStyle w:val="ad"/>
        <w:spacing w:before="0" w:beforeAutospacing="0" w:after="0" w:afterAutospacing="0"/>
        <w:ind w:firstLine="708"/>
        <w:jc w:val="both"/>
        <w:textAlignment w:val="baseline"/>
        <w:rPr>
          <w:rFonts w:eastAsiaTheme="minorHAnsi"/>
          <w:lang w:eastAsia="en-US"/>
        </w:rPr>
      </w:pPr>
      <w:r>
        <w:rPr>
          <w:rStyle w:val="ae"/>
          <w:color w:val="000000"/>
          <w:bdr w:val="none" w:sz="0" w:space="0" w:color="auto" w:frame="1"/>
        </w:rPr>
        <w:t>Арендодатель</w:t>
      </w:r>
      <w:r w:rsidRPr="003A39B7">
        <w:rPr>
          <w:color w:val="000000"/>
          <w:bdr w:val="none" w:sz="0" w:space="0" w:color="auto" w:frame="1"/>
        </w:rPr>
        <w:t> </w:t>
      </w:r>
      <w:r w:rsidR="00B20E52">
        <w:rPr>
          <w:color w:val="000000"/>
          <w:bdr w:val="none" w:sz="0" w:space="0" w:color="auto" w:frame="1"/>
        </w:rPr>
        <w:t>–</w:t>
      </w:r>
      <w:r>
        <w:rPr>
          <w:color w:val="000000"/>
          <w:bdr w:val="none" w:sz="0" w:space="0" w:color="auto" w:frame="1"/>
        </w:rPr>
        <w:t xml:space="preserve"> </w:t>
      </w:r>
      <w:r w:rsidR="00B20E52">
        <w:rPr>
          <w:color w:val="000000"/>
          <w:bdr w:val="none" w:sz="0" w:space="0" w:color="auto" w:frame="1"/>
        </w:rPr>
        <w:t xml:space="preserve">Акционерное общество </w:t>
      </w:r>
      <w:r>
        <w:rPr>
          <w:color w:val="000000"/>
          <w:bdr w:val="none" w:sz="0" w:space="0" w:color="auto" w:frame="1"/>
        </w:rPr>
        <w:t>«</w:t>
      </w:r>
      <w:r w:rsidR="00FA12C5">
        <w:rPr>
          <w:color w:val="000000"/>
          <w:bdr w:val="none" w:sz="0" w:space="0" w:color="auto" w:frame="1"/>
        </w:rPr>
        <w:t>Культурно-спортивный комплекс «Зенит</w:t>
      </w:r>
      <w:r>
        <w:rPr>
          <w:color w:val="000000"/>
          <w:bdr w:val="none" w:sz="0" w:space="0" w:color="auto" w:frame="1"/>
        </w:rPr>
        <w:t>»,</w:t>
      </w:r>
      <w:r w:rsidR="00FA12C5">
        <w:rPr>
          <w:color w:val="000000"/>
          <w:bdr w:val="none" w:sz="0" w:space="0" w:color="auto" w:frame="1"/>
        </w:rPr>
        <w:t xml:space="preserve"> </w:t>
      </w:r>
      <w:r w:rsidRPr="003A39B7">
        <w:rPr>
          <w:rFonts w:eastAsiaTheme="minorHAnsi"/>
          <w:lang w:eastAsia="en-US"/>
        </w:rPr>
        <w:t>закл</w:t>
      </w:r>
      <w:r w:rsidRPr="003A39B7">
        <w:rPr>
          <w:rFonts w:eastAsiaTheme="minorHAnsi"/>
          <w:lang w:eastAsia="en-US"/>
        </w:rPr>
        <w:t>ю</w:t>
      </w:r>
      <w:r w:rsidRPr="003A39B7">
        <w:rPr>
          <w:rFonts w:eastAsiaTheme="minorHAnsi"/>
          <w:lang w:eastAsia="en-US"/>
        </w:rPr>
        <w:t xml:space="preserve">чившее с </w:t>
      </w:r>
      <w:r>
        <w:rPr>
          <w:rFonts w:eastAsiaTheme="minorHAnsi"/>
          <w:lang w:eastAsia="en-US"/>
        </w:rPr>
        <w:t>Арендатором</w:t>
      </w:r>
      <w:r w:rsidRPr="003A39B7">
        <w:rPr>
          <w:rFonts w:eastAsiaTheme="minorHAnsi"/>
          <w:lang w:eastAsia="en-US"/>
        </w:rPr>
        <w:t xml:space="preserve"> Договор </w:t>
      </w:r>
      <w:r>
        <w:rPr>
          <w:rFonts w:eastAsiaTheme="minorHAnsi"/>
          <w:lang w:eastAsia="en-US"/>
        </w:rPr>
        <w:t xml:space="preserve">аренды </w:t>
      </w:r>
      <w:r w:rsidR="00FA12C5">
        <w:t xml:space="preserve">оздоровительного комплекса для семейного отдыха «Сила </w:t>
      </w:r>
      <w:proofErr w:type="spellStart"/>
      <w:r w:rsidR="00FA12C5">
        <w:t>воды</w:t>
      </w:r>
      <w:proofErr w:type="gramStart"/>
      <w:r w:rsidR="00FA12C5">
        <w:t>.И</w:t>
      </w:r>
      <w:proofErr w:type="gramEnd"/>
      <w:r w:rsidR="00FA12C5">
        <w:t>НВУ</w:t>
      </w:r>
      <w:proofErr w:type="spellEnd"/>
      <w:r w:rsidR="00FA12C5">
        <w:t xml:space="preserve">» </w:t>
      </w:r>
      <w:r w:rsidRPr="003A39B7">
        <w:rPr>
          <w:rFonts w:eastAsiaTheme="minorHAnsi"/>
          <w:lang w:eastAsia="en-US"/>
        </w:rPr>
        <w:t xml:space="preserve">на условиях, предусмотренных настоящей Офертой, путем акцепта настоящей Оферты </w:t>
      </w:r>
      <w:r>
        <w:rPr>
          <w:rFonts w:eastAsiaTheme="minorHAnsi"/>
          <w:lang w:eastAsia="en-US"/>
        </w:rPr>
        <w:t>Арендатором</w:t>
      </w:r>
      <w:r w:rsidRPr="003A39B7">
        <w:rPr>
          <w:rFonts w:eastAsiaTheme="minorHAnsi"/>
          <w:lang w:eastAsia="en-US"/>
        </w:rPr>
        <w:t>, то есть ее пол</w:t>
      </w:r>
      <w:r>
        <w:rPr>
          <w:rFonts w:eastAsiaTheme="minorHAnsi"/>
          <w:lang w:eastAsia="en-US"/>
        </w:rPr>
        <w:t>ного и безоговорочного принятия.</w:t>
      </w:r>
    </w:p>
    <w:p w:rsidR="0030698C" w:rsidRPr="003A39B7" w:rsidRDefault="0030698C" w:rsidP="0030698C">
      <w:pPr>
        <w:pStyle w:val="ad"/>
        <w:spacing w:before="0" w:beforeAutospacing="0" w:after="0" w:afterAutospacing="0"/>
        <w:ind w:firstLine="708"/>
        <w:jc w:val="both"/>
        <w:textAlignment w:val="baseline"/>
        <w:rPr>
          <w:color w:val="7A7A7A"/>
        </w:rPr>
      </w:pPr>
    </w:p>
    <w:p w:rsidR="0030698C" w:rsidRPr="00B455B7" w:rsidRDefault="0030698C" w:rsidP="0030698C">
      <w:pPr>
        <w:shd w:val="clear" w:color="auto" w:fill="FFFFFF"/>
        <w:ind w:firstLine="708"/>
        <w:jc w:val="both"/>
        <w:rPr>
          <w:rFonts w:eastAsia="Times New Roman" w:cs="Times New Roman"/>
        </w:rPr>
      </w:pPr>
      <w:r w:rsidRPr="00EA2167">
        <w:rPr>
          <w:rFonts w:eastAsia="Times New Roman" w:cs="Times New Roman"/>
          <w:color w:val="212529"/>
        </w:rPr>
        <w:t xml:space="preserve">В </w:t>
      </w:r>
      <w:r w:rsidRPr="00B455B7">
        <w:rPr>
          <w:rFonts w:eastAsia="Times New Roman" w:cs="Times New Roman"/>
        </w:rPr>
        <w:t xml:space="preserve">случае согласия с нижеуказанными условиями и </w:t>
      </w:r>
      <w:r w:rsidRPr="00B455B7">
        <w:rPr>
          <w:rFonts w:eastAsia="Times New Roman" w:cs="Times New Roman"/>
          <w:b/>
        </w:rPr>
        <w:t>внесения оплаты</w:t>
      </w:r>
      <w:r w:rsidRPr="00B455B7">
        <w:rPr>
          <w:rFonts w:eastAsia="Times New Roman" w:cs="Times New Roman"/>
        </w:rPr>
        <w:t>, указанной в Договоре, оферта считается принятой лицом, совершившим оплату, при этом от указанного лица считается п</w:t>
      </w:r>
      <w:r w:rsidRPr="00B455B7">
        <w:rPr>
          <w:rFonts w:eastAsia="Times New Roman" w:cs="Times New Roman"/>
        </w:rPr>
        <w:t>о</w:t>
      </w:r>
      <w:r w:rsidRPr="00B455B7">
        <w:rPr>
          <w:rFonts w:eastAsia="Times New Roman" w:cs="Times New Roman"/>
        </w:rPr>
        <w:t xml:space="preserve">лученным полный и безоговорочный акцепт, а данное лицо становится Арендатором </w:t>
      </w:r>
      <w:r w:rsidR="00FA12C5">
        <w:rPr>
          <w:rFonts w:eastAsia="Times New Roman" w:cs="Times New Roman"/>
        </w:rPr>
        <w:t>Объекта аре</w:t>
      </w:r>
      <w:r w:rsidR="00FA12C5">
        <w:rPr>
          <w:rFonts w:eastAsia="Times New Roman" w:cs="Times New Roman"/>
        </w:rPr>
        <w:t>н</w:t>
      </w:r>
      <w:r w:rsidR="00FA12C5">
        <w:rPr>
          <w:rFonts w:eastAsia="Times New Roman" w:cs="Times New Roman"/>
        </w:rPr>
        <w:t>ды</w:t>
      </w:r>
      <w:r w:rsidRPr="00B455B7">
        <w:rPr>
          <w:rFonts w:eastAsia="Times New Roman" w:cs="Times New Roman"/>
        </w:rPr>
        <w:t xml:space="preserve">. </w:t>
      </w:r>
      <w:proofErr w:type="gramStart"/>
      <w:r w:rsidRPr="00B455B7">
        <w:rPr>
          <w:rFonts w:eastAsia="Times New Roman" w:cs="Times New Roman"/>
        </w:rPr>
        <w:t>Лицо, акцептовавшее оферту подтверждает</w:t>
      </w:r>
      <w:proofErr w:type="gramEnd"/>
      <w:r w:rsidRPr="00B455B7">
        <w:rPr>
          <w:rFonts w:eastAsia="Times New Roman" w:cs="Times New Roman"/>
        </w:rPr>
        <w:t>, что является полностью дееспособным и не лише</w:t>
      </w:r>
      <w:r w:rsidRPr="00B455B7">
        <w:rPr>
          <w:rFonts w:eastAsia="Times New Roman" w:cs="Times New Roman"/>
        </w:rPr>
        <w:t>н</w:t>
      </w:r>
      <w:r w:rsidRPr="00B455B7">
        <w:rPr>
          <w:rFonts w:eastAsia="Times New Roman" w:cs="Times New Roman"/>
        </w:rPr>
        <w:t>ным права на заключение таких сделок. Арендодатель имеет право в любое время изменить или от</w:t>
      </w:r>
      <w:r w:rsidRPr="00B455B7">
        <w:rPr>
          <w:rFonts w:eastAsia="Times New Roman" w:cs="Times New Roman"/>
        </w:rPr>
        <w:t>о</w:t>
      </w:r>
      <w:r w:rsidRPr="00B455B7">
        <w:rPr>
          <w:rFonts w:eastAsia="Times New Roman" w:cs="Times New Roman"/>
        </w:rPr>
        <w:t>звать настоящую оферту, при этом в случае изменения условий оферты, измененные условия вст</w:t>
      </w:r>
      <w:r w:rsidRPr="00B455B7">
        <w:rPr>
          <w:rFonts w:eastAsia="Times New Roman" w:cs="Times New Roman"/>
        </w:rPr>
        <w:t>у</w:t>
      </w:r>
      <w:r w:rsidRPr="00B455B7">
        <w:rPr>
          <w:rFonts w:eastAsia="Times New Roman" w:cs="Times New Roman"/>
        </w:rPr>
        <w:t>пают в силу с момента их внесения Арендодателем. Договор, заключенный через акцепт настоящей оферты является договором присоединения по смыслу ст. 428 Гражданского кодекса Российской Федерации, поскольку условия Договора могут быть приняты заинтересованным лицом не иначе, как присоединением к предлагаемому Договору в целом.</w:t>
      </w:r>
    </w:p>
    <w:p w:rsidR="0030698C" w:rsidRPr="00B455B7" w:rsidRDefault="0030698C" w:rsidP="0030698C">
      <w:pPr>
        <w:ind w:firstLine="708"/>
        <w:jc w:val="both"/>
        <w:rPr>
          <w:rFonts w:eastAsia="Times New Roman" w:cs="Times New Roman"/>
        </w:rPr>
      </w:pPr>
      <w:r w:rsidRPr="00B455B7">
        <w:rPr>
          <w:rFonts w:eastAsia="Times New Roman" w:cs="Times New Roman"/>
        </w:rPr>
        <w:lastRenderedPageBreak/>
        <w:t>Арендатор вступает в прямые (имеющие юридическую силу) договорные отношения с Аре</w:t>
      </w:r>
      <w:r w:rsidRPr="00B455B7">
        <w:rPr>
          <w:rFonts w:eastAsia="Times New Roman" w:cs="Times New Roman"/>
        </w:rPr>
        <w:t>н</w:t>
      </w:r>
      <w:r w:rsidRPr="00B455B7">
        <w:rPr>
          <w:rFonts w:eastAsia="Times New Roman" w:cs="Times New Roman"/>
        </w:rPr>
        <w:t>додателем, права и обязанности возникают непосредственно у Арендатора и Арендодателя.</w:t>
      </w:r>
    </w:p>
    <w:p w:rsidR="0030698C" w:rsidRDefault="0030698C" w:rsidP="0030698C">
      <w:pPr>
        <w:jc w:val="center"/>
        <w:rPr>
          <w:rFonts w:cs="Times New Roman"/>
          <w:b/>
        </w:rPr>
      </w:pPr>
    </w:p>
    <w:p w:rsidR="0030698C" w:rsidRPr="00666FD9" w:rsidRDefault="0030698C" w:rsidP="0030698C">
      <w:pPr>
        <w:jc w:val="center"/>
        <w:rPr>
          <w:rFonts w:cs="Times New Roman"/>
          <w:b/>
        </w:rPr>
      </w:pPr>
      <w:r w:rsidRPr="00666FD9">
        <w:rPr>
          <w:rFonts w:cs="Times New Roman"/>
          <w:b/>
        </w:rPr>
        <w:t>1. ПРЕДМЕТ ДОГОВОРА</w:t>
      </w:r>
    </w:p>
    <w:p w:rsidR="0030698C" w:rsidRPr="009071FE" w:rsidRDefault="0030698C" w:rsidP="00FA12C5">
      <w:pPr>
        <w:ind w:firstLine="708"/>
        <w:jc w:val="both"/>
        <w:rPr>
          <w:rFonts w:cs="Times New Roman"/>
        </w:rPr>
      </w:pPr>
      <w:r w:rsidRPr="00EA2167">
        <w:rPr>
          <w:rFonts w:cs="Times New Roman"/>
        </w:rPr>
        <w:t xml:space="preserve">1.1. Арендодатель </w:t>
      </w:r>
      <w:r w:rsidRPr="00666FD9">
        <w:rPr>
          <w:rFonts w:cs="Times New Roman"/>
          <w:b/>
        </w:rPr>
        <w:t>передаёт за плату</w:t>
      </w:r>
      <w:r w:rsidRPr="00EA2167">
        <w:rPr>
          <w:rFonts w:cs="Times New Roman"/>
        </w:rPr>
        <w:t xml:space="preserve"> во временное владение и пользование Арендатору </w:t>
      </w:r>
      <w:r w:rsidR="00FA12C5">
        <w:rPr>
          <w:rFonts w:cs="Times New Roman"/>
        </w:rPr>
        <w:t>Об</w:t>
      </w:r>
      <w:r w:rsidR="00FA12C5">
        <w:rPr>
          <w:rFonts w:cs="Times New Roman"/>
        </w:rPr>
        <w:t>ъ</w:t>
      </w:r>
      <w:r w:rsidR="00FD4C4B">
        <w:rPr>
          <w:rFonts w:cs="Times New Roman"/>
        </w:rPr>
        <w:t>ект</w:t>
      </w:r>
      <w:r w:rsidR="00FA12C5">
        <w:rPr>
          <w:rFonts w:cs="Times New Roman"/>
        </w:rPr>
        <w:t xml:space="preserve"> аренды</w:t>
      </w:r>
      <w:r w:rsidRPr="00EA2167">
        <w:rPr>
          <w:rFonts w:cs="Times New Roman"/>
        </w:rPr>
        <w:t xml:space="preserve">, </w:t>
      </w:r>
      <w:r w:rsidR="00FD4C4B" w:rsidRPr="00B20E52">
        <w:rPr>
          <w:rFonts w:eastAsia="Times New Roman" w:cs="Times New Roman"/>
        </w:rPr>
        <w:t>расположенный</w:t>
      </w:r>
      <w:r w:rsidR="00FA12C5" w:rsidRPr="00B20E52">
        <w:rPr>
          <w:rFonts w:eastAsia="Times New Roman" w:cs="Times New Roman"/>
        </w:rPr>
        <w:t xml:space="preserve"> </w:t>
      </w:r>
      <w:r w:rsidR="00FD4C4B" w:rsidRPr="00B20E52">
        <w:rPr>
          <w:rFonts w:cs="Times New Roman"/>
        </w:rPr>
        <w:t>по адресу: Удмуртская Республика, г. Ижевск, ул. Советская, д. 35 А.,</w:t>
      </w:r>
      <w:r w:rsidR="00FD4C4B" w:rsidRPr="00B20E52">
        <w:rPr>
          <w:rFonts w:eastAsia="Times New Roman" w:cs="Times New Roman"/>
        </w:rPr>
        <w:t xml:space="preserve"> </w:t>
      </w:r>
      <w:r w:rsidR="00FA12C5" w:rsidRPr="00B20E52">
        <w:rPr>
          <w:rFonts w:eastAsia="Times New Roman" w:cs="Times New Roman"/>
        </w:rPr>
        <w:t>на</w:t>
      </w:r>
      <w:r w:rsidR="00FA12C5" w:rsidRPr="00B20E52">
        <w:rPr>
          <w:rFonts w:cs="Times New Roman"/>
        </w:rPr>
        <w:t xml:space="preserve"> территории плавательного комплекса </w:t>
      </w:r>
      <w:r w:rsidR="00FA12C5" w:rsidRPr="00B20E52">
        <w:rPr>
          <w:rFonts w:eastAsia="Times New Roman" w:cs="Times New Roman"/>
        </w:rPr>
        <w:t xml:space="preserve">«Сила </w:t>
      </w:r>
      <w:proofErr w:type="spellStart"/>
      <w:r w:rsidR="00FA12C5" w:rsidRPr="00B20E52">
        <w:rPr>
          <w:rFonts w:eastAsia="Times New Roman" w:cs="Times New Roman"/>
        </w:rPr>
        <w:t>воды</w:t>
      </w:r>
      <w:proofErr w:type="gramStart"/>
      <w:r w:rsidR="00FA12C5" w:rsidRPr="00B20E52">
        <w:rPr>
          <w:rFonts w:eastAsia="Times New Roman" w:cs="Times New Roman"/>
        </w:rPr>
        <w:t>.И</w:t>
      </w:r>
      <w:proofErr w:type="gramEnd"/>
      <w:r w:rsidR="00FA12C5" w:rsidRPr="00B20E52">
        <w:rPr>
          <w:rFonts w:eastAsia="Times New Roman" w:cs="Times New Roman"/>
        </w:rPr>
        <w:t>НВУ</w:t>
      </w:r>
      <w:proofErr w:type="spellEnd"/>
      <w:r w:rsidR="00FA12C5" w:rsidRPr="00B20E52">
        <w:rPr>
          <w:rFonts w:eastAsia="Times New Roman" w:cs="Times New Roman"/>
        </w:rPr>
        <w:t>»</w:t>
      </w:r>
      <w:r w:rsidR="00FA12C5" w:rsidRPr="00B20E52">
        <w:rPr>
          <w:rFonts w:cs="Times New Roman"/>
        </w:rPr>
        <w:t>,</w:t>
      </w:r>
      <w:r w:rsidR="00FA12C5" w:rsidRPr="00B455B7">
        <w:rPr>
          <w:rFonts w:cs="Times New Roman"/>
        </w:rPr>
        <w:t xml:space="preserve"> </w:t>
      </w:r>
      <w:r w:rsidRPr="00666FD9">
        <w:rPr>
          <w:rFonts w:cs="Times New Roman"/>
          <w:b/>
          <w:color w:val="212529"/>
          <w:shd w:val="clear" w:color="auto" w:fill="FFFFFF"/>
        </w:rPr>
        <w:t>согласно</w:t>
      </w:r>
      <w:r w:rsidR="006452CC">
        <w:rPr>
          <w:rFonts w:cs="Times New Roman"/>
          <w:b/>
          <w:color w:val="212529"/>
          <w:shd w:val="clear" w:color="auto" w:fill="FFFFFF"/>
        </w:rPr>
        <w:t xml:space="preserve"> </w:t>
      </w:r>
      <w:r w:rsidRPr="00666FD9">
        <w:rPr>
          <w:rFonts w:cs="Times New Roman"/>
          <w:b/>
          <w:color w:val="212529"/>
          <w:shd w:val="clear" w:color="auto" w:fill="FFFFFF"/>
        </w:rPr>
        <w:t>предварительно соглас</w:t>
      </w:r>
      <w:r w:rsidRPr="00666FD9">
        <w:rPr>
          <w:rFonts w:cs="Times New Roman"/>
          <w:b/>
          <w:color w:val="212529"/>
          <w:shd w:val="clear" w:color="auto" w:fill="FFFFFF"/>
        </w:rPr>
        <w:t>о</w:t>
      </w:r>
      <w:r w:rsidRPr="00666FD9">
        <w:rPr>
          <w:rFonts w:cs="Times New Roman"/>
          <w:b/>
          <w:color w:val="212529"/>
          <w:shd w:val="clear" w:color="auto" w:fill="FFFFFF"/>
        </w:rPr>
        <w:t>ванному времени</w:t>
      </w:r>
      <w:r w:rsidRPr="00666FD9">
        <w:rPr>
          <w:rFonts w:cs="Times New Roman"/>
          <w:color w:val="212529"/>
          <w:shd w:val="clear" w:color="auto" w:fill="FFFFFF"/>
        </w:rPr>
        <w:t>.</w:t>
      </w:r>
      <w:r w:rsidR="006452CC">
        <w:rPr>
          <w:rFonts w:cs="Times New Roman"/>
          <w:color w:val="212529"/>
          <w:shd w:val="clear" w:color="auto" w:fill="FFFFFF"/>
        </w:rPr>
        <w:t xml:space="preserve"> </w:t>
      </w:r>
      <w:r w:rsidR="00FD4C4B">
        <w:rPr>
          <w:rFonts w:cs="Times New Roman"/>
        </w:rPr>
        <w:t>Объект</w:t>
      </w:r>
      <w:r w:rsidRPr="009071FE">
        <w:rPr>
          <w:rFonts w:cs="Times New Roman"/>
        </w:rPr>
        <w:t xml:space="preserve"> </w:t>
      </w:r>
      <w:r w:rsidR="00FD4C4B">
        <w:rPr>
          <w:rFonts w:cs="Times New Roman"/>
          <w:shd w:val="clear" w:color="auto" w:fill="FFFFFF"/>
        </w:rPr>
        <w:t>предоставляе</w:t>
      </w:r>
      <w:r w:rsidRPr="009071FE">
        <w:rPr>
          <w:rFonts w:cs="Times New Roman"/>
          <w:shd w:val="clear" w:color="auto" w:fill="FFFFFF"/>
        </w:rPr>
        <w:t>тся в арен</w:t>
      </w:r>
      <w:r w:rsidR="00FD4C4B">
        <w:rPr>
          <w:rFonts w:cs="Times New Roman"/>
          <w:shd w:val="clear" w:color="auto" w:fill="FFFFFF"/>
        </w:rPr>
        <w:t xml:space="preserve">ду вместе с находящимся в </w:t>
      </w:r>
      <w:r w:rsidR="00FD4C4B" w:rsidRPr="00B20E52">
        <w:rPr>
          <w:rFonts w:cs="Times New Roman"/>
          <w:shd w:val="clear" w:color="auto" w:fill="FFFFFF"/>
        </w:rPr>
        <w:t>нем имуществом</w:t>
      </w:r>
      <w:r w:rsidRPr="009071FE">
        <w:rPr>
          <w:rFonts w:cs="Times New Roman"/>
          <w:shd w:val="clear" w:color="auto" w:fill="FFFFFF"/>
        </w:rPr>
        <w:t>, п</w:t>
      </w:r>
      <w:r w:rsidRPr="009071FE">
        <w:rPr>
          <w:rFonts w:cs="Times New Roman"/>
          <w:shd w:val="clear" w:color="auto" w:fill="FFFFFF"/>
        </w:rPr>
        <w:t>е</w:t>
      </w:r>
      <w:r w:rsidRPr="009071FE">
        <w:rPr>
          <w:rFonts w:cs="Times New Roman"/>
          <w:shd w:val="clear" w:color="auto" w:fill="FFFFFF"/>
        </w:rPr>
        <w:t xml:space="preserve">речень которого </w:t>
      </w:r>
      <w:r w:rsidR="00FA12C5">
        <w:rPr>
          <w:rFonts w:cs="Times New Roman"/>
          <w:shd w:val="clear" w:color="auto" w:fill="FFFFFF"/>
        </w:rPr>
        <w:t xml:space="preserve">указан в акте приема-передачи и </w:t>
      </w:r>
      <w:r w:rsidRPr="009071FE">
        <w:rPr>
          <w:rFonts w:cs="Times New Roman"/>
          <w:shd w:val="clear" w:color="auto" w:fill="FFFFFF"/>
        </w:rPr>
        <w:t>является неотъемлемой частью настоящего дог</w:t>
      </w:r>
      <w:r w:rsidRPr="009071FE">
        <w:rPr>
          <w:rFonts w:cs="Times New Roman"/>
          <w:shd w:val="clear" w:color="auto" w:fill="FFFFFF"/>
        </w:rPr>
        <w:t>о</w:t>
      </w:r>
      <w:r w:rsidRPr="009071FE">
        <w:rPr>
          <w:rFonts w:cs="Times New Roman"/>
          <w:shd w:val="clear" w:color="auto" w:fill="FFFFFF"/>
        </w:rPr>
        <w:t>вора</w:t>
      </w:r>
      <w:r w:rsidR="009F7F71">
        <w:rPr>
          <w:rFonts w:cs="Times New Roman"/>
          <w:shd w:val="clear" w:color="auto" w:fill="FFFFFF"/>
        </w:rPr>
        <w:t xml:space="preserve"> (приложение 1)</w:t>
      </w:r>
      <w:r w:rsidRPr="009071FE">
        <w:rPr>
          <w:rFonts w:cs="Times New Roman"/>
          <w:shd w:val="clear" w:color="auto" w:fill="FFFFFF"/>
        </w:rPr>
        <w:t>.</w:t>
      </w:r>
    </w:p>
    <w:p w:rsidR="0030698C" w:rsidRPr="00EA2167" w:rsidRDefault="0030698C" w:rsidP="0030698C">
      <w:pPr>
        <w:ind w:firstLine="708"/>
        <w:jc w:val="both"/>
        <w:rPr>
          <w:rFonts w:cs="Times New Roman"/>
        </w:rPr>
      </w:pPr>
      <w:r w:rsidRPr="00EA2167">
        <w:rPr>
          <w:rFonts w:cs="Times New Roman"/>
        </w:rPr>
        <w:t xml:space="preserve">1.2. Максимальное количество лиц </w:t>
      </w:r>
      <w:r w:rsidR="009F7F71">
        <w:rPr>
          <w:rFonts w:cs="Times New Roman"/>
        </w:rPr>
        <w:t xml:space="preserve"> для посещения Объекта </w:t>
      </w:r>
      <w:r w:rsidRPr="00EA2167">
        <w:rPr>
          <w:rFonts w:cs="Times New Roman"/>
        </w:rPr>
        <w:t xml:space="preserve">– </w:t>
      </w:r>
      <w:r w:rsidR="009F7F71">
        <w:rPr>
          <w:rFonts w:cs="Times New Roman"/>
        </w:rPr>
        <w:t>не более 10 человек</w:t>
      </w:r>
      <w:r w:rsidRPr="00EA2167">
        <w:rPr>
          <w:rFonts w:cs="Times New Roman"/>
        </w:rPr>
        <w:t xml:space="preserve">.  </w:t>
      </w:r>
    </w:p>
    <w:p w:rsidR="0030698C" w:rsidRPr="00EA2167" w:rsidRDefault="0030698C" w:rsidP="0030698C">
      <w:pPr>
        <w:ind w:firstLine="708"/>
        <w:jc w:val="both"/>
        <w:rPr>
          <w:rFonts w:cs="Times New Roman"/>
        </w:rPr>
      </w:pPr>
      <w:r w:rsidRPr="00EA2167">
        <w:rPr>
          <w:rFonts w:cs="Times New Roman"/>
        </w:rPr>
        <w:t>1.</w:t>
      </w:r>
      <w:r>
        <w:rPr>
          <w:rFonts w:cs="Times New Roman"/>
        </w:rPr>
        <w:t>3</w:t>
      </w:r>
      <w:r w:rsidRPr="00EA2167">
        <w:rPr>
          <w:rFonts w:cs="Times New Roman"/>
        </w:rPr>
        <w:t xml:space="preserve">.  </w:t>
      </w:r>
      <w:r w:rsidR="009F7F71">
        <w:rPr>
          <w:rFonts w:cs="Times New Roman"/>
        </w:rPr>
        <w:t>Объект</w:t>
      </w:r>
      <w:r w:rsidRPr="00EA2167">
        <w:rPr>
          <w:rFonts w:cs="Times New Roman"/>
        </w:rPr>
        <w:t xml:space="preserve"> будет использоваться Арендатором для проведения спокойного отдыха (водные, </w:t>
      </w:r>
      <w:proofErr w:type="spellStart"/>
      <w:r w:rsidRPr="00EA2167">
        <w:rPr>
          <w:rFonts w:cs="Times New Roman"/>
        </w:rPr>
        <w:t>сп</w:t>
      </w:r>
      <w:proofErr w:type="gramStart"/>
      <w:r w:rsidRPr="00EA2167">
        <w:rPr>
          <w:rFonts w:cs="Times New Roman"/>
        </w:rPr>
        <w:t>а</w:t>
      </w:r>
      <w:proofErr w:type="spellEnd"/>
      <w:r w:rsidRPr="00EA2167">
        <w:rPr>
          <w:rFonts w:cs="Times New Roman"/>
        </w:rPr>
        <w:t>-</w:t>
      </w:r>
      <w:proofErr w:type="gramEnd"/>
      <w:r w:rsidRPr="00EA2167">
        <w:rPr>
          <w:rFonts w:cs="Times New Roman"/>
        </w:rPr>
        <w:t xml:space="preserve"> процедуры и т.п.).</w:t>
      </w:r>
    </w:p>
    <w:p w:rsidR="0030698C" w:rsidRPr="00EA2167" w:rsidRDefault="0030698C" w:rsidP="0030698C">
      <w:pPr>
        <w:ind w:firstLine="708"/>
        <w:jc w:val="both"/>
        <w:rPr>
          <w:rFonts w:cs="Times New Roman"/>
        </w:rPr>
      </w:pPr>
      <w:r w:rsidRPr="00EA2167">
        <w:rPr>
          <w:rFonts w:cs="Times New Roman"/>
        </w:rPr>
        <w:t>1.</w:t>
      </w:r>
      <w:r>
        <w:rPr>
          <w:rFonts w:cs="Times New Roman"/>
        </w:rPr>
        <w:t>4</w:t>
      </w:r>
      <w:r w:rsidRPr="00EA2167">
        <w:rPr>
          <w:rFonts w:cs="Times New Roman"/>
        </w:rPr>
        <w:t xml:space="preserve">. </w:t>
      </w:r>
      <w:r w:rsidR="009F7F71">
        <w:rPr>
          <w:rFonts w:cs="Times New Roman"/>
        </w:rPr>
        <w:t>Объект</w:t>
      </w:r>
      <w:r w:rsidR="00FD4C4B">
        <w:rPr>
          <w:rFonts w:cs="Times New Roman"/>
        </w:rPr>
        <w:t xml:space="preserve"> может быть передан</w:t>
      </w:r>
      <w:r w:rsidRPr="00EA2167">
        <w:rPr>
          <w:rFonts w:cs="Times New Roman"/>
        </w:rPr>
        <w:t xml:space="preserve"> Арендатору на определенное количество часов, но </w:t>
      </w:r>
      <w:r w:rsidR="009F7F71">
        <w:rPr>
          <w:rFonts w:cs="Times New Roman"/>
        </w:rPr>
        <w:t>не менее 2 часов.</w:t>
      </w:r>
    </w:p>
    <w:p w:rsidR="0030698C" w:rsidRDefault="0030698C" w:rsidP="0030698C">
      <w:pPr>
        <w:ind w:firstLine="708"/>
        <w:jc w:val="both"/>
        <w:rPr>
          <w:rFonts w:cs="Times New Roman"/>
        </w:rPr>
      </w:pPr>
      <w:r w:rsidRPr="00EA2167">
        <w:rPr>
          <w:rFonts w:cs="Times New Roman"/>
        </w:rPr>
        <w:t>1.</w:t>
      </w:r>
      <w:r>
        <w:rPr>
          <w:rFonts w:cs="Times New Roman"/>
        </w:rPr>
        <w:t>5</w:t>
      </w:r>
      <w:r w:rsidRPr="00EA2167">
        <w:rPr>
          <w:rFonts w:cs="Times New Roman"/>
        </w:rPr>
        <w:t>. Подписанием настоящего договора Арендатор соглашает</w:t>
      </w:r>
      <w:r w:rsidR="009F7F71">
        <w:rPr>
          <w:rFonts w:cs="Times New Roman"/>
        </w:rPr>
        <w:t>ся соблюдать Правила посещ</w:t>
      </w:r>
      <w:r w:rsidR="009F7F71">
        <w:rPr>
          <w:rFonts w:cs="Times New Roman"/>
        </w:rPr>
        <w:t>е</w:t>
      </w:r>
      <w:r w:rsidR="009F7F71">
        <w:rPr>
          <w:rFonts w:cs="Times New Roman"/>
        </w:rPr>
        <w:t xml:space="preserve">ния </w:t>
      </w:r>
      <w:r w:rsidR="009F7F71">
        <w:rPr>
          <w:rFonts w:eastAsia="Times New Roman" w:cs="Times New Roman"/>
        </w:rPr>
        <w:t xml:space="preserve">оздоровительного комплекса для семейного отдыха «Сила </w:t>
      </w:r>
      <w:proofErr w:type="spellStart"/>
      <w:r w:rsidR="009F7F71">
        <w:rPr>
          <w:rFonts w:eastAsia="Times New Roman" w:cs="Times New Roman"/>
        </w:rPr>
        <w:t>воды</w:t>
      </w:r>
      <w:proofErr w:type="gramStart"/>
      <w:r w:rsidR="009F7F71">
        <w:rPr>
          <w:rFonts w:eastAsia="Times New Roman" w:cs="Times New Roman"/>
        </w:rPr>
        <w:t>.И</w:t>
      </w:r>
      <w:proofErr w:type="gramEnd"/>
      <w:r w:rsidR="009F7F71">
        <w:rPr>
          <w:rFonts w:eastAsia="Times New Roman" w:cs="Times New Roman"/>
        </w:rPr>
        <w:t>НВУ</w:t>
      </w:r>
      <w:proofErr w:type="spellEnd"/>
      <w:r w:rsidR="009F7F71">
        <w:rPr>
          <w:rFonts w:eastAsia="Times New Roman" w:cs="Times New Roman"/>
        </w:rPr>
        <w:t>», а также Правила пос</w:t>
      </w:r>
      <w:r w:rsidR="009F7F71">
        <w:rPr>
          <w:rFonts w:eastAsia="Times New Roman" w:cs="Times New Roman"/>
        </w:rPr>
        <w:t>е</w:t>
      </w:r>
      <w:r w:rsidR="009F7F71">
        <w:rPr>
          <w:rFonts w:eastAsia="Times New Roman" w:cs="Times New Roman"/>
        </w:rPr>
        <w:t xml:space="preserve">щение плавательного комплекса «Сила </w:t>
      </w:r>
      <w:proofErr w:type="spellStart"/>
      <w:r w:rsidR="009F7F71">
        <w:rPr>
          <w:rFonts w:eastAsia="Times New Roman" w:cs="Times New Roman"/>
        </w:rPr>
        <w:t>воды.ИНВУ</w:t>
      </w:r>
      <w:proofErr w:type="spellEnd"/>
      <w:r w:rsidR="009F7F71">
        <w:rPr>
          <w:rFonts w:eastAsia="Times New Roman" w:cs="Times New Roman"/>
        </w:rPr>
        <w:t>»</w:t>
      </w:r>
      <w:r w:rsidRPr="00EA2167">
        <w:rPr>
          <w:rFonts w:cs="Times New Roman"/>
        </w:rPr>
        <w:t>.</w:t>
      </w:r>
    </w:p>
    <w:p w:rsidR="0030698C" w:rsidRDefault="0030698C" w:rsidP="0030698C">
      <w:pPr>
        <w:ind w:firstLine="708"/>
        <w:jc w:val="both"/>
        <w:rPr>
          <w:rFonts w:cs="Times New Roman"/>
        </w:rPr>
      </w:pPr>
      <w:r>
        <w:rPr>
          <w:rFonts w:cs="Times New Roman"/>
        </w:rPr>
        <w:t xml:space="preserve">1.6. </w:t>
      </w:r>
      <w:r w:rsidR="009F7F71">
        <w:rPr>
          <w:rFonts w:cs="Times New Roman"/>
        </w:rPr>
        <w:t xml:space="preserve">До посещения и после него Арендодатель и Арендатор подписывают акт </w:t>
      </w:r>
      <w:proofErr w:type="spellStart"/>
      <w:proofErr w:type="gramStart"/>
      <w:r w:rsidR="009F7F71">
        <w:rPr>
          <w:rFonts w:cs="Times New Roman"/>
        </w:rPr>
        <w:t>прием-передачи</w:t>
      </w:r>
      <w:proofErr w:type="spellEnd"/>
      <w:proofErr w:type="gramEnd"/>
      <w:r w:rsidR="009F7F71">
        <w:rPr>
          <w:rFonts w:cs="Times New Roman"/>
        </w:rPr>
        <w:t xml:space="preserve"> </w:t>
      </w:r>
      <w:r w:rsidR="00FD4C4B" w:rsidRPr="00B20E52">
        <w:rPr>
          <w:rFonts w:cs="Times New Roman"/>
        </w:rPr>
        <w:t>имущества.</w:t>
      </w:r>
    </w:p>
    <w:p w:rsidR="0030698C" w:rsidRPr="00EA2167" w:rsidRDefault="0030698C" w:rsidP="0030698C">
      <w:pPr>
        <w:jc w:val="both"/>
        <w:rPr>
          <w:rFonts w:cs="Times New Roman"/>
        </w:rPr>
      </w:pPr>
    </w:p>
    <w:p w:rsidR="00F016A5" w:rsidRPr="00FB78E5" w:rsidRDefault="00F016A5" w:rsidP="00F016A5">
      <w:pPr>
        <w:jc w:val="center"/>
        <w:rPr>
          <w:rFonts w:cs="Times New Roman"/>
          <w:b/>
        </w:rPr>
      </w:pPr>
      <w:r w:rsidRPr="00F016A5">
        <w:rPr>
          <w:rFonts w:cs="Times New Roman"/>
          <w:b/>
        </w:rPr>
        <w:t>2</w:t>
      </w:r>
      <w:r w:rsidRPr="00FB78E5">
        <w:rPr>
          <w:rFonts w:cs="Times New Roman"/>
          <w:b/>
        </w:rPr>
        <w:t>. ПРАВА И ОБЯЗАННОСТИ АРЕНДОДАТЕЛЯ</w:t>
      </w:r>
    </w:p>
    <w:p w:rsidR="00F016A5" w:rsidRPr="00EA2167" w:rsidRDefault="00F016A5" w:rsidP="00F016A5">
      <w:pPr>
        <w:ind w:firstLine="708"/>
        <w:jc w:val="both"/>
        <w:rPr>
          <w:rFonts w:cs="Times New Roman"/>
        </w:rPr>
      </w:pPr>
      <w:r>
        <w:rPr>
          <w:rFonts w:cs="Times New Roman"/>
        </w:rPr>
        <w:t>2</w:t>
      </w:r>
      <w:r w:rsidRPr="00EA2167">
        <w:rPr>
          <w:rFonts w:cs="Times New Roman"/>
        </w:rPr>
        <w:t xml:space="preserve">.1. </w:t>
      </w:r>
      <w:r w:rsidRPr="00FB78E5">
        <w:rPr>
          <w:rFonts w:cs="Times New Roman"/>
          <w:b/>
        </w:rPr>
        <w:t>Арендодатель обязуется:</w:t>
      </w:r>
    </w:p>
    <w:p w:rsidR="00F016A5" w:rsidRPr="00EA2167" w:rsidRDefault="00F016A5" w:rsidP="00F016A5">
      <w:pPr>
        <w:ind w:firstLine="708"/>
        <w:jc w:val="both"/>
        <w:rPr>
          <w:rFonts w:cs="Times New Roman"/>
        </w:rPr>
      </w:pPr>
      <w:r>
        <w:rPr>
          <w:rFonts w:cs="Times New Roman"/>
        </w:rPr>
        <w:t>2</w:t>
      </w:r>
      <w:r w:rsidRPr="00EA2167">
        <w:rPr>
          <w:rFonts w:cs="Times New Roman"/>
        </w:rPr>
        <w:t xml:space="preserve">.1.1. Передать </w:t>
      </w:r>
      <w:r>
        <w:rPr>
          <w:rFonts w:cs="Times New Roman"/>
        </w:rPr>
        <w:t>Объект аренды</w:t>
      </w:r>
      <w:r w:rsidRPr="00EA2167">
        <w:rPr>
          <w:rFonts w:cs="Times New Roman"/>
        </w:rPr>
        <w:t xml:space="preserve"> пригодны</w:t>
      </w:r>
      <w:r>
        <w:rPr>
          <w:rFonts w:cs="Times New Roman"/>
        </w:rPr>
        <w:t>й</w:t>
      </w:r>
      <w:r w:rsidRPr="00EA2167">
        <w:rPr>
          <w:rFonts w:cs="Times New Roman"/>
        </w:rPr>
        <w:t xml:space="preserve"> для использования, отвечающий необходимым с</w:t>
      </w:r>
      <w:r w:rsidRPr="00EA2167">
        <w:rPr>
          <w:rFonts w:cs="Times New Roman"/>
        </w:rPr>
        <w:t>а</w:t>
      </w:r>
      <w:r w:rsidRPr="00EA2167">
        <w:rPr>
          <w:rFonts w:cs="Times New Roman"/>
        </w:rPr>
        <w:t xml:space="preserve">нитарным и техническим требованиям, </w:t>
      </w:r>
      <w:r w:rsidRPr="00B20E52">
        <w:rPr>
          <w:rFonts w:cs="Times New Roman"/>
        </w:rPr>
        <w:t>обычно предъявляемым к баням (саунам),</w:t>
      </w:r>
      <w:r w:rsidRPr="00EA2167">
        <w:rPr>
          <w:rFonts w:cs="Times New Roman"/>
        </w:rPr>
        <w:t xml:space="preserve"> то есть - вод</w:t>
      </w:r>
      <w:r w:rsidRPr="00EA2167">
        <w:rPr>
          <w:rFonts w:cs="Times New Roman"/>
        </w:rPr>
        <w:t>о</w:t>
      </w:r>
      <w:r w:rsidRPr="00EA2167">
        <w:rPr>
          <w:rFonts w:cs="Times New Roman"/>
        </w:rPr>
        <w:t>снабж</w:t>
      </w:r>
      <w:r>
        <w:rPr>
          <w:rFonts w:cs="Times New Roman"/>
        </w:rPr>
        <w:t>ением, теплоснабжением, электро</w:t>
      </w:r>
      <w:r w:rsidRPr="00EA2167">
        <w:rPr>
          <w:rFonts w:cs="Times New Roman"/>
        </w:rPr>
        <w:t>снабжением. Все вышеука</w:t>
      </w:r>
      <w:r>
        <w:rPr>
          <w:rFonts w:cs="Times New Roman"/>
        </w:rPr>
        <w:t>занные системы находятся в раб</w:t>
      </w:r>
      <w:r>
        <w:rPr>
          <w:rFonts w:cs="Times New Roman"/>
        </w:rPr>
        <w:t>о</w:t>
      </w:r>
      <w:r w:rsidRPr="00EA2167">
        <w:rPr>
          <w:rFonts w:cs="Times New Roman"/>
        </w:rPr>
        <w:t>чем состоянии.</w:t>
      </w:r>
    </w:p>
    <w:p w:rsidR="00F016A5" w:rsidRPr="00EA2167" w:rsidRDefault="00F016A5" w:rsidP="00F016A5">
      <w:pPr>
        <w:ind w:firstLine="708"/>
        <w:jc w:val="both"/>
        <w:rPr>
          <w:rFonts w:cs="Times New Roman"/>
        </w:rPr>
      </w:pPr>
      <w:r>
        <w:rPr>
          <w:rFonts w:cs="Times New Roman"/>
        </w:rPr>
        <w:t>2</w:t>
      </w:r>
      <w:r w:rsidRPr="00EA2167">
        <w:rPr>
          <w:rFonts w:cs="Times New Roman"/>
        </w:rPr>
        <w:t>.1.2. Подписание настоящего договора одновременно являетс</w:t>
      </w:r>
      <w:r>
        <w:rPr>
          <w:rFonts w:cs="Times New Roman"/>
        </w:rPr>
        <w:t>я подтверждением того, что выше</w:t>
      </w:r>
      <w:r w:rsidRPr="00EA2167">
        <w:rPr>
          <w:rFonts w:cs="Times New Roman"/>
        </w:rPr>
        <w:t>указанные системы приняты в исправном состоянии.</w:t>
      </w:r>
    </w:p>
    <w:p w:rsidR="00F016A5" w:rsidRPr="00EA2167" w:rsidRDefault="00F016A5" w:rsidP="00F016A5">
      <w:pPr>
        <w:ind w:firstLine="708"/>
        <w:jc w:val="both"/>
        <w:rPr>
          <w:rFonts w:cs="Times New Roman"/>
        </w:rPr>
      </w:pPr>
      <w:r>
        <w:rPr>
          <w:rFonts w:cs="Times New Roman"/>
        </w:rPr>
        <w:t>2</w:t>
      </w:r>
      <w:r w:rsidRPr="00EA2167">
        <w:rPr>
          <w:rFonts w:cs="Times New Roman"/>
        </w:rPr>
        <w:t xml:space="preserve">.2. </w:t>
      </w:r>
      <w:r w:rsidRPr="00FB78E5">
        <w:rPr>
          <w:rFonts w:cs="Times New Roman"/>
          <w:b/>
        </w:rPr>
        <w:t>Арендодатель вправе:</w:t>
      </w:r>
    </w:p>
    <w:p w:rsidR="00F016A5" w:rsidRPr="00245F45" w:rsidRDefault="00F016A5" w:rsidP="00F016A5">
      <w:pPr>
        <w:ind w:firstLine="708"/>
        <w:jc w:val="both"/>
        <w:rPr>
          <w:rFonts w:cs="Times New Roman"/>
        </w:rPr>
      </w:pPr>
      <w:r>
        <w:rPr>
          <w:rFonts w:cs="Times New Roman"/>
        </w:rPr>
        <w:t>2</w:t>
      </w:r>
      <w:r w:rsidRPr="00EA2167">
        <w:rPr>
          <w:rFonts w:cs="Times New Roman"/>
        </w:rPr>
        <w:t xml:space="preserve">.2.1. Требовать от Арендатора соблюдения Правил пользования </w:t>
      </w:r>
      <w:r>
        <w:rPr>
          <w:rFonts w:cs="Times New Roman"/>
        </w:rPr>
        <w:t>Объектом аренды</w:t>
      </w:r>
      <w:r w:rsidRPr="00EA2167">
        <w:rPr>
          <w:rFonts w:cs="Times New Roman"/>
        </w:rPr>
        <w:t xml:space="preserve"> (Прил</w:t>
      </w:r>
      <w:r w:rsidRPr="00EA2167">
        <w:rPr>
          <w:rFonts w:cs="Times New Roman"/>
        </w:rPr>
        <w:t>о</w:t>
      </w:r>
      <w:r w:rsidRPr="00EA2167">
        <w:rPr>
          <w:rFonts w:cs="Times New Roman"/>
        </w:rPr>
        <w:t xml:space="preserve">жение </w:t>
      </w:r>
      <w:r>
        <w:rPr>
          <w:rFonts w:cs="Times New Roman"/>
        </w:rPr>
        <w:t>2</w:t>
      </w:r>
      <w:r w:rsidRPr="00245F45">
        <w:rPr>
          <w:rFonts w:cs="Times New Roman"/>
        </w:rPr>
        <w:t xml:space="preserve">). </w:t>
      </w:r>
    </w:p>
    <w:p w:rsidR="00F016A5" w:rsidRPr="00B20E52" w:rsidRDefault="00F016A5" w:rsidP="00F016A5">
      <w:pPr>
        <w:ind w:firstLine="708"/>
        <w:jc w:val="both"/>
        <w:rPr>
          <w:rFonts w:cs="Times New Roman"/>
        </w:rPr>
      </w:pPr>
      <w:r>
        <w:rPr>
          <w:rFonts w:cs="Times New Roman"/>
        </w:rPr>
        <w:t>2</w:t>
      </w:r>
      <w:r w:rsidRPr="00B20E52">
        <w:rPr>
          <w:rFonts w:cs="Times New Roman"/>
        </w:rPr>
        <w:t xml:space="preserve">.2.2. Требовать от Арендатора внесения платы (предварительной оплаты) за аренду Объекта аренды за весь период </w:t>
      </w:r>
      <w:r>
        <w:rPr>
          <w:rFonts w:cs="Times New Roman"/>
        </w:rPr>
        <w:t xml:space="preserve"> до </w:t>
      </w:r>
      <w:r w:rsidRPr="00B20E52">
        <w:rPr>
          <w:rFonts w:cs="Times New Roman"/>
        </w:rPr>
        <w:t xml:space="preserve"> подписания настоящего договора. </w:t>
      </w:r>
    </w:p>
    <w:p w:rsidR="00F016A5" w:rsidRPr="00245F45" w:rsidRDefault="00F016A5" w:rsidP="00F016A5">
      <w:pPr>
        <w:ind w:firstLine="708"/>
        <w:jc w:val="both"/>
        <w:rPr>
          <w:rFonts w:cs="Times New Roman"/>
        </w:rPr>
      </w:pPr>
      <w:r>
        <w:rPr>
          <w:rFonts w:cs="Times New Roman"/>
        </w:rPr>
        <w:t>2</w:t>
      </w:r>
      <w:r w:rsidRPr="00245F45">
        <w:rPr>
          <w:rFonts w:cs="Times New Roman"/>
        </w:rPr>
        <w:t>.2.3. Требовать от Арендатора освобождения Объектов аренды по истечении срока договора арен</w:t>
      </w:r>
      <w:r>
        <w:rPr>
          <w:rFonts w:cs="Times New Roman"/>
        </w:rPr>
        <w:t xml:space="preserve">ды или досрочного освобождения </w:t>
      </w:r>
      <w:r w:rsidRPr="00245F45">
        <w:rPr>
          <w:rFonts w:cs="Times New Roman"/>
        </w:rPr>
        <w:t>в случ</w:t>
      </w:r>
      <w:r>
        <w:rPr>
          <w:rFonts w:cs="Times New Roman"/>
        </w:rPr>
        <w:t>ае нарушений п.п. 3.1.1.- 3.1.11</w:t>
      </w:r>
      <w:r w:rsidRPr="00245F45">
        <w:rPr>
          <w:rFonts w:cs="Times New Roman"/>
        </w:rPr>
        <w:t>. настоящего договора, при этом оплата Арендатору не возвращается.</w:t>
      </w:r>
    </w:p>
    <w:p w:rsidR="00F016A5" w:rsidRPr="00245F45" w:rsidRDefault="00F016A5" w:rsidP="00F016A5">
      <w:pPr>
        <w:ind w:firstLine="708"/>
        <w:jc w:val="both"/>
        <w:rPr>
          <w:rFonts w:cs="Times New Roman"/>
        </w:rPr>
      </w:pPr>
      <w:r>
        <w:rPr>
          <w:rFonts w:cs="Times New Roman"/>
        </w:rPr>
        <w:t>2</w:t>
      </w:r>
      <w:r w:rsidRPr="00245F45">
        <w:rPr>
          <w:rFonts w:cs="Times New Roman"/>
        </w:rPr>
        <w:t>.2.4. Производить осмотр сданных в аренду Объектов аренды на предмет сохранности и с</w:t>
      </w:r>
      <w:r w:rsidRPr="00245F45">
        <w:rPr>
          <w:rFonts w:cs="Times New Roman"/>
        </w:rPr>
        <w:t>а</w:t>
      </w:r>
      <w:r w:rsidRPr="00245F45">
        <w:rPr>
          <w:rFonts w:cs="Times New Roman"/>
        </w:rPr>
        <w:t xml:space="preserve">нитарного состояния. </w:t>
      </w:r>
    </w:p>
    <w:p w:rsidR="00F016A5" w:rsidRDefault="00F016A5" w:rsidP="0030698C">
      <w:pPr>
        <w:jc w:val="center"/>
        <w:rPr>
          <w:rFonts w:cs="Times New Roman"/>
          <w:b/>
          <w:highlight w:val="yellow"/>
        </w:rPr>
      </w:pPr>
    </w:p>
    <w:p w:rsidR="00F016A5" w:rsidRPr="00245F45" w:rsidRDefault="00F016A5" w:rsidP="00F016A5">
      <w:pPr>
        <w:jc w:val="center"/>
        <w:rPr>
          <w:rFonts w:cs="Times New Roman"/>
          <w:b/>
        </w:rPr>
      </w:pPr>
      <w:r w:rsidRPr="00F016A5">
        <w:rPr>
          <w:rFonts w:cs="Times New Roman"/>
          <w:b/>
        </w:rPr>
        <w:t>3.</w:t>
      </w:r>
      <w:r w:rsidRPr="00245F45">
        <w:rPr>
          <w:rFonts w:cs="Times New Roman"/>
          <w:b/>
        </w:rPr>
        <w:t xml:space="preserve"> ПРАВА И ОБЯЗАННОСТИ АРЕНДАТОРА</w:t>
      </w:r>
    </w:p>
    <w:p w:rsidR="00F016A5" w:rsidRPr="00245F45" w:rsidRDefault="00F016A5" w:rsidP="00F016A5">
      <w:pPr>
        <w:ind w:firstLine="708"/>
        <w:jc w:val="both"/>
        <w:rPr>
          <w:rFonts w:cs="Times New Roman"/>
        </w:rPr>
      </w:pPr>
      <w:r>
        <w:rPr>
          <w:rFonts w:cs="Times New Roman"/>
        </w:rPr>
        <w:t>3</w:t>
      </w:r>
      <w:r w:rsidRPr="00245F45">
        <w:rPr>
          <w:rFonts w:cs="Times New Roman"/>
        </w:rPr>
        <w:t xml:space="preserve">.1. </w:t>
      </w:r>
      <w:r w:rsidRPr="00245F45">
        <w:rPr>
          <w:rFonts w:cs="Times New Roman"/>
          <w:b/>
        </w:rPr>
        <w:t>Арендатор обязан:</w:t>
      </w:r>
    </w:p>
    <w:p w:rsidR="00F016A5" w:rsidRDefault="00F016A5" w:rsidP="00F016A5">
      <w:pPr>
        <w:ind w:firstLine="708"/>
        <w:jc w:val="both"/>
        <w:rPr>
          <w:rFonts w:cs="Times New Roman"/>
        </w:rPr>
      </w:pPr>
      <w:r>
        <w:rPr>
          <w:rFonts w:cs="Times New Roman"/>
        </w:rPr>
        <w:t>3</w:t>
      </w:r>
      <w:r w:rsidRPr="00245F45">
        <w:rPr>
          <w:rFonts w:cs="Times New Roman"/>
        </w:rPr>
        <w:t>.1.1. Принять Объекты аренды и использовать их по назначению (</w:t>
      </w:r>
      <w:r>
        <w:rPr>
          <w:rFonts w:cs="Times New Roman"/>
        </w:rPr>
        <w:t>без права передачи в су</w:t>
      </w:r>
      <w:r>
        <w:rPr>
          <w:rFonts w:cs="Times New Roman"/>
        </w:rPr>
        <w:t>б</w:t>
      </w:r>
      <w:r>
        <w:rPr>
          <w:rFonts w:cs="Times New Roman"/>
        </w:rPr>
        <w:t>аренду).</w:t>
      </w:r>
    </w:p>
    <w:p w:rsidR="00F016A5" w:rsidRPr="00245F45" w:rsidRDefault="00F016A5" w:rsidP="00F016A5">
      <w:pPr>
        <w:ind w:firstLine="708"/>
        <w:jc w:val="both"/>
        <w:rPr>
          <w:rFonts w:cs="Times New Roman"/>
        </w:rPr>
      </w:pPr>
      <w:r>
        <w:rPr>
          <w:rFonts w:cs="Times New Roman"/>
        </w:rPr>
        <w:t>3</w:t>
      </w:r>
      <w:r w:rsidRPr="00245F45">
        <w:rPr>
          <w:rFonts w:cs="Times New Roman"/>
        </w:rPr>
        <w:t>.1.2. Бережно относиться к имуществу, находящемуся в Объектах аренды при обнаружении признаков аварийного состояния сантехнического, электротехнического и прочего оборудования немедленно сообщить об этом Арендодателю.</w:t>
      </w:r>
    </w:p>
    <w:p w:rsidR="00F016A5" w:rsidRPr="00245F45" w:rsidRDefault="00F016A5" w:rsidP="00F016A5">
      <w:pPr>
        <w:ind w:firstLine="708"/>
        <w:jc w:val="both"/>
        <w:rPr>
          <w:rFonts w:cs="Times New Roman"/>
        </w:rPr>
      </w:pPr>
      <w:r>
        <w:rPr>
          <w:rFonts w:cs="Times New Roman"/>
        </w:rPr>
        <w:t>3</w:t>
      </w:r>
      <w:r w:rsidRPr="00245F45">
        <w:rPr>
          <w:rFonts w:cs="Times New Roman"/>
        </w:rPr>
        <w:t xml:space="preserve">.1.3. Допускать в любое время при авариях или иных форс-мажорных обстоятельствах, в </w:t>
      </w:r>
      <w:r>
        <w:rPr>
          <w:rFonts w:cs="Times New Roman"/>
        </w:rPr>
        <w:t>п</w:t>
      </w:r>
      <w:r>
        <w:rPr>
          <w:rFonts w:cs="Times New Roman"/>
        </w:rPr>
        <w:t>о</w:t>
      </w:r>
      <w:r>
        <w:rPr>
          <w:rFonts w:cs="Times New Roman"/>
        </w:rPr>
        <w:t xml:space="preserve">мещение </w:t>
      </w:r>
      <w:r w:rsidRPr="00245F45">
        <w:rPr>
          <w:rFonts w:cs="Times New Roman"/>
        </w:rPr>
        <w:t>сотрудников Арендодателя или его представителей.</w:t>
      </w:r>
    </w:p>
    <w:p w:rsidR="00F016A5" w:rsidRPr="00EA2167" w:rsidRDefault="00F016A5" w:rsidP="00F016A5">
      <w:pPr>
        <w:ind w:firstLine="708"/>
        <w:jc w:val="both"/>
        <w:rPr>
          <w:rFonts w:cs="Times New Roman"/>
        </w:rPr>
      </w:pPr>
      <w:r>
        <w:rPr>
          <w:rFonts w:cs="Times New Roman"/>
        </w:rPr>
        <w:t>3</w:t>
      </w:r>
      <w:r w:rsidRPr="00245F45">
        <w:rPr>
          <w:rFonts w:cs="Times New Roman"/>
        </w:rPr>
        <w:t xml:space="preserve">.1.4. Возвратить Арендодателю Объекты аренды и находящееся имущество в </w:t>
      </w:r>
      <w:r>
        <w:rPr>
          <w:rFonts w:cs="Times New Roman"/>
        </w:rPr>
        <w:t>нем</w:t>
      </w:r>
      <w:r w:rsidRPr="00245F45">
        <w:rPr>
          <w:rFonts w:cs="Times New Roman"/>
        </w:rPr>
        <w:t xml:space="preserve"> в том же состоянии, в котором они были переданы в аренду, по акту приема</w:t>
      </w:r>
      <w:r>
        <w:rPr>
          <w:rFonts w:cs="Times New Roman"/>
        </w:rPr>
        <w:t>-передачи по формам Прилож</w:t>
      </w:r>
      <w:r>
        <w:rPr>
          <w:rFonts w:cs="Times New Roman"/>
        </w:rPr>
        <w:t>е</w:t>
      </w:r>
      <w:r>
        <w:rPr>
          <w:rFonts w:cs="Times New Roman"/>
        </w:rPr>
        <w:t xml:space="preserve">ний 1 </w:t>
      </w:r>
      <w:r w:rsidRPr="00EA2167">
        <w:rPr>
          <w:rFonts w:cs="Times New Roman"/>
        </w:rPr>
        <w:t>к настоящему договору.</w:t>
      </w:r>
    </w:p>
    <w:p w:rsidR="00F016A5" w:rsidRPr="00EA2167" w:rsidRDefault="00F016A5" w:rsidP="00F016A5">
      <w:pPr>
        <w:ind w:firstLine="708"/>
        <w:jc w:val="both"/>
        <w:rPr>
          <w:rFonts w:cs="Times New Roman"/>
        </w:rPr>
      </w:pPr>
      <w:r>
        <w:rPr>
          <w:rFonts w:cs="Times New Roman"/>
        </w:rPr>
        <w:t>3</w:t>
      </w:r>
      <w:r w:rsidRPr="00EA2167">
        <w:rPr>
          <w:rFonts w:cs="Times New Roman"/>
        </w:rPr>
        <w:t>.1.5. Соблюдать</w:t>
      </w:r>
      <w:r>
        <w:rPr>
          <w:rFonts w:cs="Times New Roman"/>
        </w:rPr>
        <w:t xml:space="preserve"> правила общественного порядка.</w:t>
      </w:r>
    </w:p>
    <w:p w:rsidR="00F016A5" w:rsidRPr="00EA2167" w:rsidRDefault="00F016A5" w:rsidP="00F016A5">
      <w:pPr>
        <w:ind w:firstLine="708"/>
        <w:jc w:val="both"/>
        <w:rPr>
          <w:rFonts w:cs="Times New Roman"/>
        </w:rPr>
      </w:pPr>
      <w:r>
        <w:rPr>
          <w:rFonts w:cs="Times New Roman"/>
        </w:rPr>
        <w:t>3</w:t>
      </w:r>
      <w:r w:rsidRPr="00EA2167">
        <w:rPr>
          <w:rFonts w:cs="Times New Roman"/>
        </w:rPr>
        <w:t>.1.6. Соблюдать правила техники безопасности, противопожарной безопасн</w:t>
      </w:r>
      <w:r>
        <w:rPr>
          <w:rFonts w:cs="Times New Roman"/>
        </w:rPr>
        <w:t>ости в помещ</w:t>
      </w:r>
      <w:r>
        <w:rPr>
          <w:rFonts w:cs="Times New Roman"/>
        </w:rPr>
        <w:t>е</w:t>
      </w:r>
      <w:r>
        <w:rPr>
          <w:rFonts w:cs="Times New Roman"/>
        </w:rPr>
        <w:t>нии Объектов аренды</w:t>
      </w:r>
      <w:r w:rsidRPr="00EA2167">
        <w:rPr>
          <w:rFonts w:cs="Times New Roman"/>
        </w:rPr>
        <w:t xml:space="preserve">. </w:t>
      </w:r>
    </w:p>
    <w:p w:rsidR="00F016A5" w:rsidRPr="00EA2167" w:rsidRDefault="00F016A5" w:rsidP="00F016A5">
      <w:pPr>
        <w:ind w:firstLine="708"/>
        <w:jc w:val="both"/>
        <w:rPr>
          <w:rFonts w:cs="Times New Roman"/>
        </w:rPr>
      </w:pPr>
      <w:r>
        <w:rPr>
          <w:rFonts w:cs="Times New Roman"/>
        </w:rPr>
        <w:t>3.1.7. Не разбрасывать мусор</w:t>
      </w:r>
      <w:r w:rsidRPr="00EA2167">
        <w:rPr>
          <w:rFonts w:cs="Times New Roman"/>
        </w:rPr>
        <w:t>.</w:t>
      </w:r>
    </w:p>
    <w:p w:rsidR="00F016A5" w:rsidRPr="00EA2167" w:rsidRDefault="00F016A5" w:rsidP="00F016A5">
      <w:pPr>
        <w:ind w:firstLine="708"/>
        <w:jc w:val="both"/>
        <w:rPr>
          <w:rFonts w:cs="Times New Roman"/>
        </w:rPr>
      </w:pPr>
      <w:r>
        <w:rPr>
          <w:rFonts w:cs="Times New Roman"/>
        </w:rPr>
        <w:t>3</w:t>
      </w:r>
      <w:r w:rsidRPr="00EA2167">
        <w:rPr>
          <w:rFonts w:cs="Times New Roman"/>
        </w:rPr>
        <w:t xml:space="preserve">.1.8. </w:t>
      </w:r>
      <w:r>
        <w:rPr>
          <w:rFonts w:cs="Times New Roman"/>
        </w:rPr>
        <w:t>Не курить и не употреблять алкогольные напитки, иные запрещенные вещества</w:t>
      </w:r>
      <w:r w:rsidRPr="00EA2167">
        <w:rPr>
          <w:rFonts w:cs="Times New Roman"/>
        </w:rPr>
        <w:t>.</w:t>
      </w:r>
    </w:p>
    <w:p w:rsidR="00F016A5" w:rsidRPr="00EA2167" w:rsidRDefault="00F016A5" w:rsidP="00F016A5">
      <w:pPr>
        <w:ind w:firstLine="708"/>
        <w:jc w:val="both"/>
        <w:rPr>
          <w:rFonts w:cs="Times New Roman"/>
        </w:rPr>
      </w:pPr>
      <w:r>
        <w:rPr>
          <w:rFonts w:cs="Times New Roman"/>
        </w:rPr>
        <w:lastRenderedPageBreak/>
        <w:t>3</w:t>
      </w:r>
      <w:r w:rsidRPr="00EA2167">
        <w:rPr>
          <w:rFonts w:cs="Times New Roman"/>
        </w:rPr>
        <w:t>.1.</w:t>
      </w:r>
      <w:r>
        <w:rPr>
          <w:rFonts w:cs="Times New Roman"/>
        </w:rPr>
        <w:t>9</w:t>
      </w:r>
      <w:r w:rsidRPr="00EA2167">
        <w:rPr>
          <w:rFonts w:cs="Times New Roman"/>
        </w:rPr>
        <w:t xml:space="preserve">. </w:t>
      </w:r>
      <w:r>
        <w:rPr>
          <w:rFonts w:cs="Times New Roman"/>
        </w:rPr>
        <w:t>Нести ответственность за жизнь и здоровье несовершеннолетних детей, присутству</w:t>
      </w:r>
      <w:r>
        <w:rPr>
          <w:rFonts w:cs="Times New Roman"/>
        </w:rPr>
        <w:t>ю</w:t>
      </w:r>
      <w:r>
        <w:rPr>
          <w:rFonts w:cs="Times New Roman"/>
        </w:rPr>
        <w:t>щих вместе с Арендатором</w:t>
      </w:r>
      <w:r w:rsidRPr="00EA2167">
        <w:rPr>
          <w:rFonts w:cs="Times New Roman"/>
        </w:rPr>
        <w:t>.</w:t>
      </w:r>
    </w:p>
    <w:p w:rsidR="00F016A5" w:rsidRPr="005E7400" w:rsidRDefault="00F016A5" w:rsidP="00F016A5">
      <w:pPr>
        <w:ind w:firstLine="708"/>
        <w:jc w:val="both"/>
        <w:rPr>
          <w:rFonts w:cs="Times New Roman"/>
          <w:b/>
        </w:rPr>
      </w:pPr>
      <w:r>
        <w:rPr>
          <w:rFonts w:cs="Times New Roman"/>
          <w:b/>
        </w:rPr>
        <w:t>3</w:t>
      </w:r>
      <w:r w:rsidRPr="005E7400">
        <w:rPr>
          <w:rFonts w:cs="Times New Roman"/>
          <w:b/>
        </w:rPr>
        <w:t xml:space="preserve">.1.10. Выполнять иные обязанности, предусмотренные Правилами посещения </w:t>
      </w:r>
      <w:r w:rsidRPr="005E7400">
        <w:rPr>
          <w:rFonts w:eastAsia="Times New Roman" w:cs="Times New Roman"/>
          <w:b/>
        </w:rPr>
        <w:t>оздор</w:t>
      </w:r>
      <w:r w:rsidRPr="005E7400">
        <w:rPr>
          <w:rFonts w:eastAsia="Times New Roman" w:cs="Times New Roman"/>
          <w:b/>
        </w:rPr>
        <w:t>о</w:t>
      </w:r>
      <w:r w:rsidRPr="005E7400">
        <w:rPr>
          <w:rFonts w:eastAsia="Times New Roman" w:cs="Times New Roman"/>
          <w:b/>
        </w:rPr>
        <w:t xml:space="preserve">вительного комплекса для семейного отдыха «Сила </w:t>
      </w:r>
      <w:proofErr w:type="spellStart"/>
      <w:r w:rsidRPr="005E7400">
        <w:rPr>
          <w:rFonts w:eastAsia="Times New Roman" w:cs="Times New Roman"/>
          <w:b/>
        </w:rPr>
        <w:t>воды</w:t>
      </w:r>
      <w:proofErr w:type="gramStart"/>
      <w:r w:rsidRPr="005E7400">
        <w:rPr>
          <w:rFonts w:eastAsia="Times New Roman" w:cs="Times New Roman"/>
          <w:b/>
        </w:rPr>
        <w:t>.И</w:t>
      </w:r>
      <w:proofErr w:type="gramEnd"/>
      <w:r w:rsidRPr="005E7400">
        <w:rPr>
          <w:rFonts w:eastAsia="Times New Roman" w:cs="Times New Roman"/>
          <w:b/>
        </w:rPr>
        <w:t>НВУ</w:t>
      </w:r>
      <w:proofErr w:type="spellEnd"/>
      <w:r w:rsidRPr="005E7400">
        <w:rPr>
          <w:rFonts w:eastAsia="Times New Roman" w:cs="Times New Roman"/>
          <w:b/>
        </w:rPr>
        <w:t>»</w:t>
      </w:r>
      <w:r w:rsidRPr="005E7400">
        <w:rPr>
          <w:rFonts w:cs="Times New Roman"/>
          <w:b/>
        </w:rPr>
        <w:t>.</w:t>
      </w:r>
    </w:p>
    <w:p w:rsidR="00F016A5" w:rsidRPr="00EA2167" w:rsidRDefault="00F016A5" w:rsidP="00F016A5">
      <w:pPr>
        <w:ind w:firstLine="708"/>
        <w:jc w:val="both"/>
        <w:rPr>
          <w:rFonts w:cs="Times New Roman"/>
        </w:rPr>
      </w:pPr>
      <w:r>
        <w:rPr>
          <w:rFonts w:cs="Times New Roman"/>
        </w:rPr>
        <w:t>3</w:t>
      </w:r>
      <w:r w:rsidRPr="00EA2167">
        <w:rPr>
          <w:rFonts w:cs="Times New Roman"/>
        </w:rPr>
        <w:t>.1.1</w:t>
      </w:r>
      <w:r>
        <w:rPr>
          <w:rFonts w:cs="Times New Roman"/>
        </w:rPr>
        <w:t>1</w:t>
      </w:r>
      <w:r w:rsidRPr="00EA2167">
        <w:rPr>
          <w:rFonts w:cs="Times New Roman"/>
        </w:rPr>
        <w:t>. Арендатор несет ответственность за действия своих гостей, причинивших материал</w:t>
      </w:r>
      <w:r w:rsidRPr="00EA2167">
        <w:rPr>
          <w:rFonts w:cs="Times New Roman"/>
        </w:rPr>
        <w:t>ь</w:t>
      </w:r>
      <w:r w:rsidRPr="00EA2167">
        <w:rPr>
          <w:rFonts w:cs="Times New Roman"/>
        </w:rPr>
        <w:t>ный ущерб Арендодателю, в соответствии с настоящим договором и действующим законодательс</w:t>
      </w:r>
      <w:r w:rsidRPr="00EA2167">
        <w:rPr>
          <w:rFonts w:cs="Times New Roman"/>
        </w:rPr>
        <w:t>т</w:t>
      </w:r>
      <w:r w:rsidRPr="00EA2167">
        <w:rPr>
          <w:rFonts w:cs="Times New Roman"/>
        </w:rPr>
        <w:t>вом РФ</w:t>
      </w:r>
      <w:r>
        <w:rPr>
          <w:rFonts w:cs="Times New Roman"/>
        </w:rPr>
        <w:t xml:space="preserve"> в размере согласно прейскуранту (Приложение 3)</w:t>
      </w:r>
      <w:r w:rsidRPr="00EA2167">
        <w:rPr>
          <w:rFonts w:cs="Times New Roman"/>
        </w:rPr>
        <w:t>.</w:t>
      </w:r>
    </w:p>
    <w:p w:rsidR="00F016A5" w:rsidRPr="00EA2167" w:rsidRDefault="00F016A5" w:rsidP="00F016A5">
      <w:pPr>
        <w:ind w:firstLine="708"/>
        <w:jc w:val="both"/>
        <w:rPr>
          <w:rFonts w:cs="Times New Roman"/>
        </w:rPr>
      </w:pPr>
      <w:r>
        <w:rPr>
          <w:rFonts w:cs="Times New Roman"/>
        </w:rPr>
        <w:t>3</w:t>
      </w:r>
      <w:r w:rsidRPr="00EA2167">
        <w:rPr>
          <w:rFonts w:cs="Times New Roman"/>
        </w:rPr>
        <w:t xml:space="preserve">.2. </w:t>
      </w:r>
      <w:r w:rsidRPr="00FB78E5">
        <w:rPr>
          <w:rFonts w:cs="Times New Roman"/>
          <w:b/>
        </w:rPr>
        <w:t>Арендатор вправе:</w:t>
      </w:r>
    </w:p>
    <w:p w:rsidR="00F016A5" w:rsidRPr="00EA2167" w:rsidRDefault="00F016A5" w:rsidP="00F016A5">
      <w:pPr>
        <w:ind w:firstLine="708"/>
        <w:jc w:val="both"/>
        <w:rPr>
          <w:rFonts w:cs="Times New Roman"/>
        </w:rPr>
      </w:pPr>
      <w:r>
        <w:rPr>
          <w:rFonts w:cs="Times New Roman"/>
        </w:rPr>
        <w:t>3</w:t>
      </w:r>
      <w:r w:rsidRPr="00EA2167">
        <w:rPr>
          <w:rFonts w:cs="Times New Roman"/>
        </w:rPr>
        <w:t xml:space="preserve">.2.1. Пользоваться Объектами аренды и находящимся в них имуществом в течение срока аренды в соответствии с условиями настоящего договора. </w:t>
      </w:r>
    </w:p>
    <w:p w:rsidR="00F016A5" w:rsidRDefault="00F016A5" w:rsidP="0030698C">
      <w:pPr>
        <w:jc w:val="center"/>
        <w:rPr>
          <w:rFonts w:cs="Times New Roman"/>
          <w:b/>
          <w:highlight w:val="yellow"/>
        </w:rPr>
      </w:pPr>
    </w:p>
    <w:p w:rsidR="0030698C" w:rsidRPr="00666FD9" w:rsidRDefault="00FD4C4B" w:rsidP="0030698C">
      <w:pPr>
        <w:jc w:val="center"/>
        <w:rPr>
          <w:rFonts w:cs="Times New Roman"/>
          <w:b/>
        </w:rPr>
      </w:pPr>
      <w:r w:rsidRPr="008F6853">
        <w:rPr>
          <w:rFonts w:cs="Times New Roman"/>
          <w:b/>
        </w:rPr>
        <w:t>4</w:t>
      </w:r>
      <w:r w:rsidR="0030698C" w:rsidRPr="008F6853">
        <w:rPr>
          <w:rFonts w:cs="Times New Roman"/>
          <w:b/>
        </w:rPr>
        <w:t>.</w:t>
      </w:r>
      <w:r w:rsidR="0030698C" w:rsidRPr="00666FD9">
        <w:rPr>
          <w:rFonts w:cs="Times New Roman"/>
          <w:b/>
        </w:rPr>
        <w:t xml:space="preserve"> УСЛОВИЯ И ПОРЯДОК ОПЛАТЫ</w:t>
      </w:r>
    </w:p>
    <w:p w:rsidR="009F7F71" w:rsidRPr="00B20E52" w:rsidRDefault="00F016A5" w:rsidP="0030698C">
      <w:pPr>
        <w:ind w:firstLine="708"/>
        <w:jc w:val="both"/>
        <w:rPr>
          <w:u w:val="single"/>
          <w:bdr w:val="none" w:sz="0" w:space="0" w:color="auto" w:frame="1"/>
        </w:rPr>
      </w:pPr>
      <w:r>
        <w:rPr>
          <w:rFonts w:cs="Times New Roman"/>
        </w:rPr>
        <w:t>4</w:t>
      </w:r>
      <w:r w:rsidR="0030698C">
        <w:rPr>
          <w:rFonts w:cs="Times New Roman"/>
        </w:rPr>
        <w:t>.1.</w:t>
      </w:r>
      <w:r w:rsidR="0030698C" w:rsidRPr="009071FE">
        <w:rPr>
          <w:rFonts w:cs="Times New Roman"/>
          <w:shd w:val="clear" w:color="auto" w:fill="FFFFFF"/>
        </w:rPr>
        <w:t>Арендна</w:t>
      </w:r>
      <w:r w:rsidR="00FD4C4B">
        <w:rPr>
          <w:rFonts w:cs="Times New Roman"/>
          <w:shd w:val="clear" w:color="auto" w:fill="FFFFFF"/>
        </w:rPr>
        <w:t>я плата за пользование Объектом</w:t>
      </w:r>
      <w:r w:rsidR="0030698C" w:rsidRPr="009071FE">
        <w:rPr>
          <w:rFonts w:cs="Times New Roman"/>
          <w:shd w:val="clear" w:color="auto" w:fill="FFFFFF"/>
        </w:rPr>
        <w:t xml:space="preserve"> аренды устанавливается в соответствии со стоимостью</w:t>
      </w:r>
      <w:r w:rsidR="0030698C" w:rsidRPr="00B20E52">
        <w:rPr>
          <w:rFonts w:cs="Times New Roman"/>
          <w:shd w:val="clear" w:color="auto" w:fill="FFFFFF"/>
        </w:rPr>
        <w:t xml:space="preserve">, указанной </w:t>
      </w:r>
      <w:r w:rsidR="00FD4C4B" w:rsidRPr="00B20E52">
        <w:rPr>
          <w:rFonts w:cs="Times New Roman"/>
          <w:shd w:val="clear" w:color="auto" w:fill="FFFFFF"/>
        </w:rPr>
        <w:t xml:space="preserve"> в </w:t>
      </w:r>
      <w:r w:rsidR="00893764" w:rsidRPr="00B20E52">
        <w:rPr>
          <w:bdr w:val="none" w:sz="0" w:space="0" w:color="auto" w:frame="1"/>
        </w:rPr>
        <w:t>прайс-листе</w:t>
      </w:r>
      <w:r w:rsidR="00FD4C4B" w:rsidRPr="00B20E52">
        <w:rPr>
          <w:bdr w:val="none" w:sz="0" w:space="0" w:color="auto" w:frame="1"/>
        </w:rPr>
        <w:t xml:space="preserve"> комплекса, </w:t>
      </w:r>
      <w:r w:rsidR="00893764" w:rsidRPr="00B20E52">
        <w:rPr>
          <w:bdr w:val="none" w:sz="0" w:space="0" w:color="auto" w:frame="1"/>
        </w:rPr>
        <w:t xml:space="preserve"> р</w:t>
      </w:r>
      <w:r w:rsidR="009F7F71" w:rsidRPr="00B20E52">
        <w:rPr>
          <w:bdr w:val="none" w:sz="0" w:space="0" w:color="auto" w:frame="1"/>
        </w:rPr>
        <w:t>асположе</w:t>
      </w:r>
      <w:r w:rsidR="00FD4C4B" w:rsidRPr="00B20E52">
        <w:rPr>
          <w:bdr w:val="none" w:sz="0" w:space="0" w:color="auto" w:frame="1"/>
        </w:rPr>
        <w:t>нного</w:t>
      </w:r>
      <w:r w:rsidR="009F7F71" w:rsidRPr="00B20E52">
        <w:rPr>
          <w:bdr w:val="none" w:sz="0" w:space="0" w:color="auto" w:frame="1"/>
        </w:rPr>
        <w:t xml:space="preserve"> на</w:t>
      </w:r>
      <w:r w:rsidR="00FD4C4B" w:rsidRPr="00B20E52">
        <w:rPr>
          <w:bdr w:val="none" w:sz="0" w:space="0" w:color="auto" w:frame="1"/>
        </w:rPr>
        <w:t xml:space="preserve"> информационном стенде</w:t>
      </w:r>
      <w:r w:rsidR="00747FE1" w:rsidRPr="00B20E52">
        <w:rPr>
          <w:bdr w:val="none" w:sz="0" w:space="0" w:color="auto" w:frame="1"/>
        </w:rPr>
        <w:t>, а также на сайте: https:/</w:t>
      </w:r>
      <w:r w:rsidR="00747FE1" w:rsidRPr="00B20E52">
        <w:rPr>
          <w:rFonts w:ascii="Arial" w:hAnsi="Arial" w:cs="Arial"/>
          <w:color w:val="333333"/>
          <w:sz w:val="20"/>
          <w:szCs w:val="20"/>
        </w:rPr>
        <w:t>/</w:t>
      </w:r>
      <w:hyperlink r:id="rId10" w:tgtFrame="_blank" w:history="1">
        <w:r w:rsidR="00747FE1" w:rsidRPr="00B20E52">
          <w:rPr>
            <w:bdr w:val="none" w:sz="0" w:space="0" w:color="auto" w:frame="1"/>
          </w:rPr>
          <w:t>silavody18.ru</w:t>
        </w:r>
      </w:hyperlink>
    </w:p>
    <w:p w:rsidR="00FD4C4B" w:rsidRDefault="00F016A5" w:rsidP="00E476FC">
      <w:pPr>
        <w:ind w:firstLine="708"/>
        <w:jc w:val="both"/>
        <w:rPr>
          <w:rFonts w:cs="Times New Roman"/>
          <w:shd w:val="clear" w:color="auto" w:fill="FFFFFF"/>
        </w:rPr>
      </w:pPr>
      <w:r>
        <w:rPr>
          <w:rFonts w:cs="Times New Roman"/>
        </w:rPr>
        <w:t>4</w:t>
      </w:r>
      <w:r w:rsidR="00B20E52">
        <w:rPr>
          <w:rFonts w:cs="Times New Roman"/>
        </w:rPr>
        <w:t>.2.</w:t>
      </w:r>
      <w:r w:rsidR="00E476FC" w:rsidRPr="00B20E52">
        <w:rPr>
          <w:rFonts w:cs="Times New Roman"/>
        </w:rPr>
        <w:t>Сумма арендной платы (предвари</w:t>
      </w:r>
      <w:r w:rsidR="008F6853">
        <w:rPr>
          <w:rFonts w:cs="Times New Roman"/>
        </w:rPr>
        <w:t>тельная оплата), указанная в п.4</w:t>
      </w:r>
      <w:r w:rsidR="00E476FC" w:rsidRPr="00B20E52">
        <w:rPr>
          <w:rFonts w:cs="Times New Roman"/>
        </w:rPr>
        <w:t xml:space="preserve">.1 настоящего договора, оплачивается </w:t>
      </w:r>
      <w:r w:rsidR="00E476FC" w:rsidRPr="00B20E52">
        <w:rPr>
          <w:rFonts w:cs="Times New Roman"/>
          <w:shd w:val="clear" w:color="auto" w:fill="FFFFFF"/>
        </w:rPr>
        <w:t xml:space="preserve">путем безналичного перечисления денежных средств или наличной оплатой в кассу Плавательного комплекса «Сила воды. ИНВУ» до начала предполагаемого пользования Объектом аренды и внесения 100% предоплаты согласно прейскуранту. </w:t>
      </w:r>
      <w:r w:rsidR="005B350B" w:rsidRPr="00B20E52">
        <w:rPr>
          <w:rFonts w:cs="Times New Roman"/>
          <w:shd w:val="clear" w:color="auto" w:fill="FFFFFF"/>
        </w:rPr>
        <w:t>Дата и время посещения оздоров</w:t>
      </w:r>
      <w:r w:rsidR="005B350B" w:rsidRPr="00B20E52">
        <w:rPr>
          <w:rFonts w:cs="Times New Roman"/>
          <w:shd w:val="clear" w:color="auto" w:fill="FFFFFF"/>
        </w:rPr>
        <w:t>и</w:t>
      </w:r>
      <w:r w:rsidR="005B350B" w:rsidRPr="00B20E52">
        <w:rPr>
          <w:rFonts w:cs="Times New Roman"/>
          <w:shd w:val="clear" w:color="auto" w:fill="FFFFFF"/>
        </w:rPr>
        <w:t>тельного комплекса для всей семьи согласовывается заранее,  до момента оплаты.</w:t>
      </w:r>
    </w:p>
    <w:p w:rsidR="00E476FC" w:rsidRPr="000B6B2E" w:rsidRDefault="00E476FC" w:rsidP="00E476FC">
      <w:pPr>
        <w:jc w:val="both"/>
        <w:rPr>
          <w:rFonts w:cs="Times New Roman"/>
          <w:color w:val="auto"/>
        </w:rPr>
      </w:pPr>
      <w:r>
        <w:rPr>
          <w:rFonts w:cs="Times New Roman"/>
          <w:shd w:val="clear" w:color="auto" w:fill="FFFFFF"/>
        </w:rPr>
        <w:t xml:space="preserve">           </w:t>
      </w:r>
      <w:r w:rsidRPr="000B6B2E">
        <w:rPr>
          <w:rFonts w:cs="Times New Roman"/>
          <w:color w:val="auto"/>
        </w:rPr>
        <w:t xml:space="preserve">При отказе от </w:t>
      </w:r>
      <w:r>
        <w:rPr>
          <w:rFonts w:cs="Times New Roman"/>
          <w:color w:val="auto"/>
        </w:rPr>
        <w:t xml:space="preserve"> </w:t>
      </w:r>
      <w:r w:rsidRPr="00F016A5">
        <w:rPr>
          <w:rFonts w:cs="Times New Roman"/>
          <w:color w:val="auto"/>
        </w:rPr>
        <w:t>100% предварительной оплаты</w:t>
      </w:r>
      <w:r w:rsidRPr="000B6B2E">
        <w:rPr>
          <w:rFonts w:cs="Times New Roman"/>
          <w:color w:val="auto"/>
        </w:rPr>
        <w:t xml:space="preserve"> настоящий договор утрачивает свою силу, Об</w:t>
      </w:r>
      <w:r w:rsidRPr="000B6B2E">
        <w:rPr>
          <w:rFonts w:cs="Times New Roman"/>
          <w:color w:val="auto"/>
        </w:rPr>
        <w:t>ъ</w:t>
      </w:r>
      <w:r w:rsidRPr="000B6B2E">
        <w:rPr>
          <w:rFonts w:cs="Times New Roman"/>
          <w:color w:val="auto"/>
        </w:rPr>
        <w:t xml:space="preserve">ект аренды Арендатору не сдается. </w:t>
      </w:r>
    </w:p>
    <w:p w:rsidR="005E7400" w:rsidRDefault="00E476FC" w:rsidP="00E476FC">
      <w:pPr>
        <w:jc w:val="both"/>
        <w:rPr>
          <w:rFonts w:cs="Times New Roman"/>
        </w:rPr>
      </w:pPr>
      <w:r>
        <w:rPr>
          <w:rFonts w:cs="Times New Roman"/>
        </w:rPr>
        <w:t xml:space="preserve">           </w:t>
      </w:r>
      <w:r w:rsidR="00F016A5">
        <w:rPr>
          <w:rFonts w:cs="Times New Roman"/>
        </w:rPr>
        <w:t>4</w:t>
      </w:r>
      <w:r w:rsidR="0030698C" w:rsidRPr="005E7400">
        <w:rPr>
          <w:rFonts w:cs="Times New Roman"/>
        </w:rPr>
        <w:t xml:space="preserve">.3. </w:t>
      </w:r>
      <w:r w:rsidR="005E7400" w:rsidRPr="005E7400">
        <w:rPr>
          <w:rFonts w:cs="Times New Roman"/>
        </w:rPr>
        <w:t>Если за два часа до забронированного</w:t>
      </w:r>
      <w:r>
        <w:rPr>
          <w:rFonts w:cs="Times New Roman"/>
        </w:rPr>
        <w:t xml:space="preserve"> </w:t>
      </w:r>
      <w:r w:rsidRPr="00F016A5">
        <w:rPr>
          <w:rFonts w:cs="Times New Roman"/>
        </w:rPr>
        <w:t>и оплаченного</w:t>
      </w:r>
      <w:r w:rsidR="005E7400" w:rsidRPr="005E7400">
        <w:rPr>
          <w:rFonts w:cs="Times New Roman"/>
        </w:rPr>
        <w:t xml:space="preserve"> времени (время пребывания) Клиент не предупредил об</w:t>
      </w:r>
      <w:r w:rsidR="005E7400">
        <w:rPr>
          <w:rFonts w:cs="Times New Roman"/>
        </w:rPr>
        <w:t xml:space="preserve"> </w:t>
      </w:r>
      <w:r w:rsidR="005E7400" w:rsidRPr="005E7400">
        <w:rPr>
          <w:rFonts w:cs="Times New Roman"/>
        </w:rPr>
        <w:t>отказе посещения оздоровительно комплекса для семейного отдыха по уваж</w:t>
      </w:r>
      <w:r w:rsidR="005E7400" w:rsidRPr="005E7400">
        <w:rPr>
          <w:rFonts w:cs="Times New Roman"/>
        </w:rPr>
        <w:t>и</w:t>
      </w:r>
      <w:r w:rsidR="005E7400" w:rsidRPr="005E7400">
        <w:rPr>
          <w:rFonts w:cs="Times New Roman"/>
        </w:rPr>
        <w:t>тельной причине,</w:t>
      </w:r>
      <w:r w:rsidR="005E7400">
        <w:rPr>
          <w:rFonts w:cs="Times New Roman"/>
        </w:rPr>
        <w:t xml:space="preserve"> </w:t>
      </w:r>
      <w:r w:rsidR="005E7400" w:rsidRPr="005E7400">
        <w:rPr>
          <w:rFonts w:cs="Times New Roman"/>
        </w:rPr>
        <w:t>заказ аннулируется, при этом денежные средства возвращаются в размере 50% от внесенной</w:t>
      </w:r>
      <w:r w:rsidR="005E7400">
        <w:rPr>
          <w:rFonts w:cs="Times New Roman"/>
        </w:rPr>
        <w:t xml:space="preserve"> </w:t>
      </w:r>
      <w:r w:rsidR="005E7400" w:rsidRPr="005E7400">
        <w:rPr>
          <w:rFonts w:cs="Times New Roman"/>
        </w:rPr>
        <w:t>предоплаты.</w:t>
      </w:r>
      <w:r w:rsidR="005E7400">
        <w:rPr>
          <w:rFonts w:cs="Times New Roman"/>
        </w:rPr>
        <w:t xml:space="preserve"> </w:t>
      </w:r>
    </w:p>
    <w:p w:rsidR="0030698C" w:rsidRPr="00EA2167" w:rsidRDefault="005E7400" w:rsidP="005E7400">
      <w:pPr>
        <w:ind w:firstLine="708"/>
        <w:jc w:val="both"/>
        <w:rPr>
          <w:rFonts w:cs="Times New Roman"/>
        </w:rPr>
      </w:pPr>
      <w:r w:rsidRPr="005E7400">
        <w:rPr>
          <w:rFonts w:cs="Times New Roman"/>
        </w:rPr>
        <w:t>В случае отмены сеанса в связи с техническими неполадками работы оздоровительного</w:t>
      </w:r>
      <w:r>
        <w:rPr>
          <w:rFonts w:cs="Times New Roman"/>
        </w:rPr>
        <w:t xml:space="preserve"> </w:t>
      </w:r>
      <w:r w:rsidRPr="005E7400">
        <w:rPr>
          <w:rFonts w:cs="Times New Roman"/>
        </w:rPr>
        <w:t>ко</w:t>
      </w:r>
      <w:r w:rsidRPr="005E7400">
        <w:rPr>
          <w:rFonts w:cs="Times New Roman"/>
        </w:rPr>
        <w:t>м</w:t>
      </w:r>
      <w:r w:rsidRPr="005E7400">
        <w:rPr>
          <w:rFonts w:cs="Times New Roman"/>
        </w:rPr>
        <w:t>плекса, предоплата возвращается в полном объёме.</w:t>
      </w:r>
      <w:r w:rsidR="0030698C" w:rsidRPr="00EA2167">
        <w:rPr>
          <w:rFonts w:cs="Times New Roman"/>
        </w:rPr>
        <w:t xml:space="preserve"> </w:t>
      </w:r>
    </w:p>
    <w:p w:rsidR="0030698C" w:rsidRPr="00EA2167" w:rsidRDefault="0030698C" w:rsidP="0030698C">
      <w:pPr>
        <w:jc w:val="both"/>
        <w:rPr>
          <w:rFonts w:cs="Times New Roman"/>
        </w:rPr>
      </w:pPr>
    </w:p>
    <w:p w:rsidR="0030698C" w:rsidRPr="00245F45" w:rsidRDefault="0030698C" w:rsidP="0030698C">
      <w:pPr>
        <w:ind w:firstLine="708"/>
        <w:jc w:val="both"/>
        <w:rPr>
          <w:rFonts w:cs="Times New Roman"/>
        </w:rPr>
      </w:pPr>
    </w:p>
    <w:p w:rsidR="0030698C" w:rsidRPr="00EA2167" w:rsidRDefault="0030698C" w:rsidP="0030698C">
      <w:pPr>
        <w:jc w:val="both"/>
        <w:rPr>
          <w:rFonts w:cs="Times New Roman"/>
        </w:rPr>
      </w:pPr>
    </w:p>
    <w:p w:rsidR="0030698C" w:rsidRPr="00124BAB" w:rsidRDefault="0030698C" w:rsidP="0030698C">
      <w:pPr>
        <w:jc w:val="center"/>
        <w:rPr>
          <w:rFonts w:cs="Times New Roman"/>
          <w:b/>
        </w:rPr>
      </w:pPr>
      <w:r w:rsidRPr="00124BAB">
        <w:rPr>
          <w:rFonts w:cs="Times New Roman"/>
          <w:b/>
        </w:rPr>
        <w:t>5. ОТВЕТСТВЕННОСТЬ СТОРОН</w:t>
      </w:r>
    </w:p>
    <w:p w:rsidR="00134AAF" w:rsidRDefault="0030698C" w:rsidP="0030698C">
      <w:pPr>
        <w:ind w:firstLine="708"/>
        <w:jc w:val="both"/>
        <w:rPr>
          <w:rFonts w:cs="Times New Roman"/>
        </w:rPr>
      </w:pPr>
      <w:r w:rsidRPr="00EA2167">
        <w:rPr>
          <w:rFonts w:cs="Times New Roman"/>
        </w:rPr>
        <w:t>5.1. Арендодатель не несет ответственности за сохранность вещ</w:t>
      </w:r>
      <w:r>
        <w:rPr>
          <w:rFonts w:cs="Times New Roman"/>
        </w:rPr>
        <w:t>ей, ценностей и документов Арен</w:t>
      </w:r>
      <w:r w:rsidRPr="00EA2167">
        <w:rPr>
          <w:rFonts w:cs="Times New Roman"/>
        </w:rPr>
        <w:t>датор</w:t>
      </w:r>
      <w:r w:rsidR="00134AAF">
        <w:rPr>
          <w:rFonts w:cs="Times New Roman"/>
        </w:rPr>
        <w:t>а оставленных в Объектах аренды.</w:t>
      </w:r>
    </w:p>
    <w:p w:rsidR="0030698C" w:rsidRPr="00EA2167" w:rsidRDefault="0030698C" w:rsidP="00134AAF">
      <w:pPr>
        <w:ind w:firstLine="708"/>
        <w:jc w:val="both"/>
        <w:rPr>
          <w:rFonts w:cs="Times New Roman"/>
        </w:rPr>
      </w:pPr>
      <w:r w:rsidRPr="00EA2167">
        <w:rPr>
          <w:rFonts w:cs="Times New Roman"/>
        </w:rPr>
        <w:t>5.2. В случае выявления Арендодателем нарушений Арендатором, указанных в настоящем пункте, Арендатор оплачивае</w:t>
      </w:r>
      <w:r w:rsidR="00134AAF">
        <w:rPr>
          <w:rFonts w:cs="Times New Roman"/>
        </w:rPr>
        <w:t xml:space="preserve">т Арендодателю </w:t>
      </w:r>
      <w:r w:rsidR="00747FE1">
        <w:rPr>
          <w:rFonts w:cs="Times New Roman"/>
        </w:rPr>
        <w:t xml:space="preserve">стоимость компенсации </w:t>
      </w:r>
      <w:r w:rsidR="00134AAF">
        <w:rPr>
          <w:rFonts w:cs="Times New Roman"/>
        </w:rPr>
        <w:t>согласно прейскуранту (Пр</w:t>
      </w:r>
      <w:r w:rsidR="00134AAF">
        <w:rPr>
          <w:rFonts w:cs="Times New Roman"/>
        </w:rPr>
        <w:t>и</w:t>
      </w:r>
      <w:r w:rsidR="00134AAF">
        <w:rPr>
          <w:rFonts w:cs="Times New Roman"/>
        </w:rPr>
        <w:t>ложение 3).</w:t>
      </w:r>
      <w:r w:rsidRPr="00EA2167">
        <w:rPr>
          <w:rFonts w:cs="Times New Roman"/>
        </w:rPr>
        <w:t xml:space="preserve"> </w:t>
      </w:r>
    </w:p>
    <w:p w:rsidR="0030698C" w:rsidRPr="00EA2167" w:rsidRDefault="0030698C" w:rsidP="0030698C">
      <w:pPr>
        <w:ind w:firstLine="708"/>
        <w:jc w:val="both"/>
        <w:rPr>
          <w:rFonts w:cs="Times New Roman"/>
        </w:rPr>
      </w:pPr>
      <w:r w:rsidRPr="00EA2167">
        <w:rPr>
          <w:rFonts w:cs="Times New Roman"/>
        </w:rPr>
        <w:t>5.3. Арендатор возмещает Арендодателю ущерб, причиненны</w:t>
      </w:r>
      <w:r>
        <w:rPr>
          <w:rFonts w:cs="Times New Roman"/>
        </w:rPr>
        <w:t>й в результате невыполнения обя</w:t>
      </w:r>
      <w:r w:rsidRPr="00EA2167">
        <w:rPr>
          <w:rFonts w:cs="Times New Roman"/>
        </w:rPr>
        <w:t xml:space="preserve">занностей, предусмотренных разделе 4 настоящего договора, в установленном законом порядке. </w:t>
      </w:r>
    </w:p>
    <w:p w:rsidR="00F57251" w:rsidRDefault="00F57251" w:rsidP="0030698C">
      <w:pPr>
        <w:jc w:val="center"/>
        <w:rPr>
          <w:rFonts w:cs="Times New Roman"/>
          <w:b/>
        </w:rPr>
      </w:pPr>
    </w:p>
    <w:p w:rsidR="00F016A5" w:rsidRDefault="00F016A5" w:rsidP="0030698C">
      <w:pPr>
        <w:jc w:val="center"/>
        <w:rPr>
          <w:rFonts w:cs="Times New Roman"/>
          <w:b/>
        </w:rPr>
      </w:pPr>
    </w:p>
    <w:p w:rsidR="00F016A5" w:rsidRDefault="00F016A5" w:rsidP="0030698C">
      <w:pPr>
        <w:jc w:val="center"/>
        <w:rPr>
          <w:rFonts w:cs="Times New Roman"/>
          <w:b/>
        </w:rPr>
      </w:pPr>
    </w:p>
    <w:p w:rsidR="0030698C" w:rsidRPr="00124BAB" w:rsidRDefault="0030698C" w:rsidP="0030698C">
      <w:pPr>
        <w:jc w:val="center"/>
        <w:rPr>
          <w:rFonts w:cs="Times New Roman"/>
          <w:b/>
        </w:rPr>
      </w:pPr>
      <w:r w:rsidRPr="00124BAB">
        <w:rPr>
          <w:rFonts w:cs="Times New Roman"/>
          <w:b/>
        </w:rPr>
        <w:t>6. ЗАКЛЮЧИТЕЛЬНЫЕ ПОЛОЖЕНИЯ</w:t>
      </w:r>
    </w:p>
    <w:p w:rsidR="0030698C" w:rsidRPr="00EA2167" w:rsidRDefault="0030698C" w:rsidP="0030698C">
      <w:pPr>
        <w:ind w:firstLine="708"/>
        <w:jc w:val="both"/>
        <w:rPr>
          <w:rFonts w:cs="Times New Roman"/>
        </w:rPr>
      </w:pPr>
      <w:r w:rsidRPr="00EA2167">
        <w:rPr>
          <w:rFonts w:cs="Times New Roman"/>
        </w:rPr>
        <w:t>6.1. Договор вступает в силу с момента полной оплаты Арендатором всей суммы стоимости</w:t>
      </w:r>
      <w:r w:rsidR="008F6853">
        <w:rPr>
          <w:rFonts w:cs="Times New Roman"/>
        </w:rPr>
        <w:t xml:space="preserve"> арендной платы, указанной в п.4</w:t>
      </w:r>
      <w:r w:rsidRPr="00EA2167">
        <w:rPr>
          <w:rFonts w:cs="Times New Roman"/>
        </w:rPr>
        <w:t>.1 настоящего договора.</w:t>
      </w:r>
    </w:p>
    <w:p w:rsidR="0030698C" w:rsidRPr="00EA2167" w:rsidRDefault="0030698C" w:rsidP="0030698C">
      <w:pPr>
        <w:ind w:firstLine="708"/>
        <w:jc w:val="both"/>
        <w:rPr>
          <w:rFonts w:cs="Times New Roman"/>
        </w:rPr>
      </w:pPr>
      <w:r w:rsidRPr="00EA2167">
        <w:rPr>
          <w:rFonts w:cs="Times New Roman"/>
        </w:rPr>
        <w:t>6.</w:t>
      </w:r>
      <w:r>
        <w:rPr>
          <w:rFonts w:cs="Times New Roman"/>
        </w:rPr>
        <w:t>2</w:t>
      </w:r>
      <w:r w:rsidRPr="00EA2167">
        <w:rPr>
          <w:rFonts w:cs="Times New Roman"/>
        </w:rPr>
        <w:t>. Все споры и разногласия, которые могут возникнуть между сторонами по вопросам, не нашедшим своего разрешения, будут разрешаться путем переговоров.</w:t>
      </w:r>
    </w:p>
    <w:p w:rsidR="0030698C" w:rsidRPr="00EA2167" w:rsidRDefault="0030698C" w:rsidP="0030698C">
      <w:pPr>
        <w:ind w:firstLine="708"/>
        <w:jc w:val="both"/>
        <w:rPr>
          <w:rFonts w:cs="Times New Roman"/>
        </w:rPr>
      </w:pPr>
      <w:r w:rsidRPr="00EA2167">
        <w:rPr>
          <w:rFonts w:cs="Times New Roman"/>
        </w:rPr>
        <w:t>6.</w:t>
      </w:r>
      <w:r>
        <w:rPr>
          <w:rFonts w:cs="Times New Roman"/>
        </w:rPr>
        <w:t>3</w:t>
      </w:r>
      <w:r w:rsidRPr="00EA2167">
        <w:rPr>
          <w:rFonts w:cs="Times New Roman"/>
        </w:rPr>
        <w:t>. При не урегулировании в процессе переговоров спорных в</w:t>
      </w:r>
      <w:r>
        <w:rPr>
          <w:rFonts w:cs="Times New Roman"/>
        </w:rPr>
        <w:t>опросов, споры разрешаются в</w:t>
      </w:r>
      <w:r w:rsidR="00F57251">
        <w:rPr>
          <w:rFonts w:cs="Times New Roman"/>
        </w:rPr>
        <w:t xml:space="preserve"> судебном порядке</w:t>
      </w:r>
      <w:r w:rsidRPr="00EA2167">
        <w:rPr>
          <w:rFonts w:cs="Times New Roman"/>
        </w:rPr>
        <w:t>.</w:t>
      </w:r>
    </w:p>
    <w:p w:rsidR="0030698C" w:rsidRPr="00124BAB" w:rsidRDefault="0030698C" w:rsidP="0030698C">
      <w:pPr>
        <w:ind w:firstLine="708"/>
        <w:jc w:val="both"/>
        <w:rPr>
          <w:rFonts w:cs="Times New Roman"/>
          <w:shd w:val="clear" w:color="auto" w:fill="FFFFFF"/>
        </w:rPr>
      </w:pPr>
      <w:r w:rsidRPr="00124BAB">
        <w:rPr>
          <w:rFonts w:cs="Times New Roman"/>
        </w:rPr>
        <w:t>6.</w:t>
      </w:r>
      <w:r>
        <w:rPr>
          <w:rFonts w:cs="Times New Roman"/>
        </w:rPr>
        <w:t>4</w:t>
      </w:r>
      <w:r w:rsidRPr="00124BAB">
        <w:rPr>
          <w:rFonts w:cs="Times New Roman"/>
        </w:rPr>
        <w:t xml:space="preserve">. </w:t>
      </w:r>
      <w:r w:rsidRPr="00124BAB">
        <w:rPr>
          <w:rFonts w:cs="Times New Roman"/>
          <w:shd w:val="clear" w:color="auto" w:fill="FFFFFF"/>
        </w:rPr>
        <w:t xml:space="preserve">Соглашаясь с условиями настоящего договора, Арендатор подтверждает, что до момента акцептования им предложенной оферты, он самостоятельно осмотрел Объект </w:t>
      </w:r>
      <w:proofErr w:type="gramStart"/>
      <w:r w:rsidRPr="00124BAB">
        <w:rPr>
          <w:rFonts w:cs="Times New Roman"/>
          <w:shd w:val="clear" w:color="auto" w:fill="FFFFFF"/>
        </w:rPr>
        <w:t>аренды</w:t>
      </w:r>
      <w:proofErr w:type="gramEnd"/>
      <w:r w:rsidRPr="00124BAB">
        <w:rPr>
          <w:rFonts w:cs="Times New Roman"/>
          <w:shd w:val="clear" w:color="auto" w:fill="FFFFFF"/>
        </w:rPr>
        <w:t xml:space="preserve"> и он находится в надлежащем состоянии, пригодном для использования по целевому назначению.</w:t>
      </w:r>
    </w:p>
    <w:p w:rsidR="0030698C" w:rsidRPr="00245F45" w:rsidRDefault="0030698C" w:rsidP="0030698C">
      <w:pPr>
        <w:ind w:firstLine="708"/>
        <w:jc w:val="both"/>
        <w:rPr>
          <w:rFonts w:cs="Times New Roman"/>
        </w:rPr>
      </w:pPr>
      <w:r w:rsidRPr="00124BAB">
        <w:rPr>
          <w:rFonts w:cs="Times New Roman"/>
          <w:shd w:val="clear" w:color="auto" w:fill="FFFFFF"/>
        </w:rPr>
        <w:t>6.</w:t>
      </w:r>
      <w:r>
        <w:rPr>
          <w:rFonts w:cs="Times New Roman"/>
          <w:shd w:val="clear" w:color="auto" w:fill="FFFFFF"/>
        </w:rPr>
        <w:t>5</w:t>
      </w:r>
      <w:r w:rsidRPr="00124BAB">
        <w:rPr>
          <w:rFonts w:cs="Times New Roman"/>
          <w:shd w:val="clear" w:color="auto" w:fill="FFFFFF"/>
        </w:rPr>
        <w:t>. Соглашаясь с условиями настоящего договора, Арендатор дает согласие в соответствии с действующим законодательством на обработку предоставленной им информации и (или) его перс</w:t>
      </w:r>
      <w:r w:rsidRPr="00124BAB">
        <w:rPr>
          <w:rFonts w:cs="Times New Roman"/>
          <w:shd w:val="clear" w:color="auto" w:fill="FFFFFF"/>
        </w:rPr>
        <w:t>о</w:t>
      </w:r>
      <w:r w:rsidRPr="00124BAB">
        <w:rPr>
          <w:rFonts w:cs="Times New Roman"/>
          <w:shd w:val="clear" w:color="auto" w:fill="FFFFFF"/>
        </w:rPr>
        <w:t xml:space="preserve">нальных данных (далее – Обработка ПД). </w:t>
      </w:r>
      <w:proofErr w:type="gramStart"/>
      <w:r w:rsidRPr="00124BAB">
        <w:rPr>
          <w:rFonts w:cs="Times New Roman"/>
          <w:shd w:val="clear" w:color="auto" w:fill="FFFFFF"/>
        </w:rPr>
        <w:t>Обработка ПД совершается с использованием средств а</w:t>
      </w:r>
      <w:r w:rsidRPr="00124BAB">
        <w:rPr>
          <w:rFonts w:cs="Times New Roman"/>
          <w:shd w:val="clear" w:color="auto" w:fill="FFFFFF"/>
        </w:rPr>
        <w:t>в</w:t>
      </w:r>
      <w:r w:rsidRPr="00124BAB">
        <w:rPr>
          <w:rFonts w:cs="Times New Roman"/>
          <w:shd w:val="clear" w:color="auto" w:fill="FFFFFF"/>
        </w:rPr>
        <w:t xml:space="preserve">томатизации,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w:t>
      </w:r>
      <w:r w:rsidRPr="00124BAB">
        <w:rPr>
          <w:rFonts w:cs="Times New Roman"/>
          <w:shd w:val="clear" w:color="auto" w:fill="FFFFFF"/>
        </w:rPr>
        <w:lastRenderedPageBreak/>
        <w:t>предоставление, обезличивание, блокирование, удаление, уничтожение данных с целью выполнения Арендодателем своих обязательств принятых по условиям Договора, иных обязательств, предусмо</w:t>
      </w:r>
      <w:r w:rsidRPr="00124BAB">
        <w:rPr>
          <w:rFonts w:cs="Times New Roman"/>
          <w:shd w:val="clear" w:color="auto" w:fill="FFFFFF"/>
        </w:rPr>
        <w:t>т</w:t>
      </w:r>
      <w:r w:rsidRPr="00124BAB">
        <w:rPr>
          <w:rFonts w:cs="Times New Roman"/>
          <w:shd w:val="clear" w:color="auto" w:fill="FFFFFF"/>
        </w:rPr>
        <w:t>ренных Договором, а также с целью выполнения требований законодательства Российской Федер</w:t>
      </w:r>
      <w:r w:rsidRPr="00124BAB">
        <w:rPr>
          <w:rFonts w:cs="Times New Roman"/>
          <w:shd w:val="clear" w:color="auto" w:fill="FFFFFF"/>
        </w:rPr>
        <w:t>а</w:t>
      </w:r>
      <w:r w:rsidRPr="00124BAB">
        <w:rPr>
          <w:rFonts w:cs="Times New Roman"/>
          <w:shd w:val="clear" w:color="auto" w:fill="FFFFFF"/>
        </w:rPr>
        <w:t>ции.</w:t>
      </w:r>
      <w:proofErr w:type="gramEnd"/>
      <w:r w:rsidRPr="00124BAB">
        <w:rPr>
          <w:rFonts w:cs="Times New Roman"/>
          <w:shd w:val="clear" w:color="auto" w:fill="FFFFFF"/>
        </w:rPr>
        <w:t xml:space="preserve"> Срок использования предоставленных Арендатором данных – бессрочно.</w:t>
      </w:r>
    </w:p>
    <w:p w:rsidR="0030698C" w:rsidRPr="00124BAB" w:rsidRDefault="0030698C" w:rsidP="0030698C">
      <w:pPr>
        <w:ind w:firstLine="708"/>
        <w:jc w:val="both"/>
        <w:textAlignment w:val="baseline"/>
        <w:rPr>
          <w:rFonts w:eastAsia="Times New Roman" w:cs="Times New Roman"/>
          <w:color w:val="7A7A7A"/>
        </w:rPr>
      </w:pPr>
      <w:r w:rsidRPr="00124BAB">
        <w:rPr>
          <w:rFonts w:eastAsia="Times New Roman" w:cs="Times New Roman"/>
          <w:bdr w:val="none" w:sz="0" w:space="0" w:color="auto" w:frame="1"/>
        </w:rPr>
        <w:t>Все приложения, изменения и дополнения к настоящему </w:t>
      </w:r>
      <w:r w:rsidRPr="00124BAB">
        <w:rPr>
          <w:rFonts w:eastAsia="Times New Roman" w:cs="Times New Roman"/>
          <w:b/>
          <w:bCs/>
          <w:bdr w:val="none" w:sz="0" w:space="0" w:color="auto" w:frame="1"/>
        </w:rPr>
        <w:t>Договору</w:t>
      </w:r>
      <w:r w:rsidRPr="00124BAB">
        <w:rPr>
          <w:rFonts w:eastAsia="Times New Roman" w:cs="Times New Roman"/>
          <w:bdr w:val="none" w:sz="0" w:space="0" w:color="auto" w:frame="1"/>
        </w:rPr>
        <w:t>, являются его составной и неотъемлемой частью.</w:t>
      </w:r>
    </w:p>
    <w:p w:rsidR="0030698C" w:rsidRPr="00EA2167" w:rsidRDefault="0030698C" w:rsidP="0030698C">
      <w:pPr>
        <w:ind w:firstLine="708"/>
        <w:rPr>
          <w:rFonts w:cs="Times New Roman"/>
        </w:rPr>
      </w:pPr>
      <w:r w:rsidRPr="00EA2167">
        <w:rPr>
          <w:rFonts w:cs="Times New Roman"/>
        </w:rPr>
        <w:t>Приложения к настоящему договору:</w:t>
      </w:r>
    </w:p>
    <w:p w:rsidR="0030698C" w:rsidRPr="00EA2167" w:rsidRDefault="00F57251" w:rsidP="0030698C">
      <w:pPr>
        <w:ind w:firstLine="708"/>
        <w:rPr>
          <w:rFonts w:cs="Times New Roman"/>
        </w:rPr>
      </w:pPr>
      <w:r>
        <w:rPr>
          <w:rFonts w:cs="Times New Roman"/>
          <w:b/>
        </w:rPr>
        <w:t xml:space="preserve">Приложение </w:t>
      </w:r>
      <w:r w:rsidR="0030698C" w:rsidRPr="00124BAB">
        <w:rPr>
          <w:rFonts w:cs="Times New Roman"/>
          <w:b/>
        </w:rPr>
        <w:t>1</w:t>
      </w:r>
      <w:r w:rsidR="0030698C" w:rsidRPr="00EA2167">
        <w:rPr>
          <w:rFonts w:cs="Times New Roman"/>
        </w:rPr>
        <w:t xml:space="preserve"> — </w:t>
      </w:r>
      <w:r>
        <w:rPr>
          <w:rFonts w:cs="Times New Roman"/>
        </w:rPr>
        <w:t>Акт приема-передачи Объекта аренды</w:t>
      </w:r>
    </w:p>
    <w:p w:rsidR="0030698C" w:rsidRPr="00EA2167" w:rsidRDefault="0030698C" w:rsidP="0030698C">
      <w:pPr>
        <w:ind w:firstLine="708"/>
        <w:rPr>
          <w:rFonts w:cs="Times New Roman"/>
        </w:rPr>
      </w:pPr>
      <w:r w:rsidRPr="00124BAB">
        <w:rPr>
          <w:rFonts w:cs="Times New Roman"/>
          <w:b/>
        </w:rPr>
        <w:t>Приложе</w:t>
      </w:r>
      <w:r w:rsidR="00F57251">
        <w:rPr>
          <w:rFonts w:cs="Times New Roman"/>
          <w:b/>
        </w:rPr>
        <w:t xml:space="preserve">ние </w:t>
      </w:r>
      <w:r w:rsidRPr="00124BAB">
        <w:rPr>
          <w:rFonts w:cs="Times New Roman"/>
          <w:b/>
        </w:rPr>
        <w:t>2</w:t>
      </w:r>
      <w:r w:rsidRPr="00EA2167">
        <w:rPr>
          <w:rFonts w:cs="Times New Roman"/>
        </w:rPr>
        <w:t xml:space="preserve"> – </w:t>
      </w:r>
      <w:r w:rsidR="00F57251">
        <w:rPr>
          <w:rFonts w:cs="Times New Roman"/>
        </w:rPr>
        <w:t xml:space="preserve">Правила посещения </w:t>
      </w:r>
      <w:r w:rsidR="00F57251">
        <w:rPr>
          <w:rFonts w:eastAsia="Times New Roman" w:cs="Times New Roman"/>
        </w:rPr>
        <w:t xml:space="preserve">оздоровительного комплекса для семейного отдыха «Сила </w:t>
      </w:r>
      <w:proofErr w:type="spellStart"/>
      <w:r w:rsidR="00F57251">
        <w:rPr>
          <w:rFonts w:eastAsia="Times New Roman" w:cs="Times New Roman"/>
        </w:rPr>
        <w:t>воды</w:t>
      </w:r>
      <w:proofErr w:type="gramStart"/>
      <w:r w:rsidR="00F57251">
        <w:rPr>
          <w:rFonts w:eastAsia="Times New Roman" w:cs="Times New Roman"/>
        </w:rPr>
        <w:t>.И</w:t>
      </w:r>
      <w:proofErr w:type="gramEnd"/>
      <w:r w:rsidR="00F57251">
        <w:rPr>
          <w:rFonts w:eastAsia="Times New Roman" w:cs="Times New Roman"/>
        </w:rPr>
        <w:t>НВУ</w:t>
      </w:r>
      <w:proofErr w:type="spellEnd"/>
      <w:r w:rsidR="00F57251">
        <w:rPr>
          <w:rFonts w:eastAsia="Times New Roman" w:cs="Times New Roman"/>
        </w:rPr>
        <w:t>»</w:t>
      </w:r>
    </w:p>
    <w:p w:rsidR="0030698C" w:rsidRPr="00EA2167" w:rsidRDefault="00F57251" w:rsidP="0030698C">
      <w:pPr>
        <w:ind w:firstLine="708"/>
        <w:rPr>
          <w:rFonts w:cs="Times New Roman"/>
        </w:rPr>
      </w:pPr>
      <w:r>
        <w:rPr>
          <w:rFonts w:cs="Times New Roman"/>
          <w:b/>
        </w:rPr>
        <w:t xml:space="preserve">Приложение </w:t>
      </w:r>
      <w:r w:rsidR="0030698C" w:rsidRPr="00124BAB">
        <w:rPr>
          <w:rFonts w:cs="Times New Roman"/>
          <w:b/>
        </w:rPr>
        <w:t>3</w:t>
      </w:r>
      <w:r w:rsidR="0030698C" w:rsidRPr="00EA2167">
        <w:rPr>
          <w:rFonts w:cs="Times New Roman"/>
        </w:rPr>
        <w:t xml:space="preserve"> – </w:t>
      </w:r>
      <w:r>
        <w:rPr>
          <w:rFonts w:cs="Times New Roman"/>
        </w:rPr>
        <w:t>Прейскурант</w:t>
      </w:r>
      <w:r w:rsidR="005E7400">
        <w:rPr>
          <w:rFonts w:cs="Times New Roman"/>
        </w:rPr>
        <w:t xml:space="preserve"> цен</w:t>
      </w:r>
      <w:r>
        <w:rPr>
          <w:rFonts w:cs="Times New Roman"/>
        </w:rPr>
        <w:t xml:space="preserve"> за порчу имущества</w:t>
      </w:r>
    </w:p>
    <w:p w:rsidR="0030698C" w:rsidRDefault="0030698C" w:rsidP="00F57251">
      <w:pPr>
        <w:ind w:firstLine="708"/>
        <w:rPr>
          <w:rFonts w:cs="Times New Roman"/>
        </w:rPr>
      </w:pPr>
    </w:p>
    <w:p w:rsidR="0030698C" w:rsidRPr="00C61D5C" w:rsidRDefault="0030698C" w:rsidP="0030698C">
      <w:pPr>
        <w:ind w:firstLine="708"/>
        <w:rPr>
          <w:rFonts w:cs="Times New Roman"/>
        </w:rPr>
      </w:pPr>
    </w:p>
    <w:p w:rsidR="0030698C" w:rsidRPr="00F57251" w:rsidRDefault="0030698C" w:rsidP="00F57251">
      <w:pPr>
        <w:jc w:val="center"/>
        <w:rPr>
          <w:rFonts w:cs="Times New Roman"/>
          <w:b/>
        </w:rPr>
      </w:pPr>
      <w:r w:rsidRPr="00124BAB">
        <w:rPr>
          <w:rFonts w:cs="Times New Roman"/>
          <w:b/>
        </w:rPr>
        <w:t xml:space="preserve">7. </w:t>
      </w:r>
      <w:r>
        <w:rPr>
          <w:rFonts w:cs="Times New Roman"/>
          <w:b/>
        </w:rPr>
        <w:t>РЕКВИЗИТЫ АРЕНДОДАТЕЛЯ</w:t>
      </w:r>
    </w:p>
    <w:p w:rsidR="0030698C" w:rsidRDefault="0030698C" w:rsidP="0030698C">
      <w:pPr>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4"/>
      </w:tblGrid>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 xml:space="preserve">Полное наименование  </w:t>
            </w:r>
          </w:p>
        </w:tc>
        <w:tc>
          <w:tcPr>
            <w:tcW w:w="5494" w:type="dxa"/>
          </w:tcPr>
          <w:p w:rsidR="005E7400" w:rsidRPr="003F08CA" w:rsidRDefault="005E7400" w:rsidP="00E2238B">
            <w:pPr>
              <w:jc w:val="both"/>
              <w:rPr>
                <w:rFonts w:eastAsia="Times New Roman" w:cs="Times New Roman"/>
              </w:rPr>
            </w:pPr>
            <w:r w:rsidRPr="003F08CA">
              <w:rPr>
                <w:rFonts w:eastAsia="Times New Roman" w:cs="Times New Roman"/>
              </w:rPr>
              <w:t>АКЦИОНЕРНОЕ ОБЩЕСТВО</w:t>
            </w:r>
          </w:p>
          <w:p w:rsidR="005E7400" w:rsidRPr="003F08CA" w:rsidRDefault="005E7400" w:rsidP="00E2238B">
            <w:pPr>
              <w:jc w:val="both"/>
              <w:rPr>
                <w:rFonts w:eastAsia="Times New Roman" w:cs="Times New Roman"/>
              </w:rPr>
            </w:pPr>
            <w:r w:rsidRPr="003F08CA">
              <w:rPr>
                <w:rFonts w:eastAsia="Times New Roman" w:cs="Times New Roman"/>
              </w:rPr>
              <w:t>«КУЛЬТУРНО-СПОРТИВНЫЙ КОМПЛЕКС «ЗЕНИТ»</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 xml:space="preserve">Сокращенное наименование </w:t>
            </w:r>
          </w:p>
        </w:tc>
        <w:tc>
          <w:tcPr>
            <w:tcW w:w="5494" w:type="dxa"/>
          </w:tcPr>
          <w:p w:rsidR="005E7400" w:rsidRPr="003F08CA" w:rsidRDefault="005E7400" w:rsidP="00E2238B">
            <w:pPr>
              <w:spacing w:line="276" w:lineRule="auto"/>
              <w:jc w:val="both"/>
              <w:rPr>
                <w:rFonts w:eastAsia="Times New Roman" w:cs="Times New Roman"/>
              </w:rPr>
            </w:pPr>
            <w:r w:rsidRPr="003F08CA">
              <w:rPr>
                <w:rFonts w:eastAsia="Times New Roman" w:cs="Times New Roman"/>
              </w:rPr>
              <w:t>АО «КСК «Зенит»</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ИНН/КПП</w:t>
            </w:r>
          </w:p>
        </w:tc>
        <w:tc>
          <w:tcPr>
            <w:tcW w:w="5494" w:type="dxa"/>
          </w:tcPr>
          <w:p w:rsidR="005E7400" w:rsidRPr="003F08CA" w:rsidRDefault="005E7400" w:rsidP="00E2238B">
            <w:pPr>
              <w:spacing w:line="276" w:lineRule="auto"/>
              <w:jc w:val="both"/>
              <w:rPr>
                <w:rFonts w:eastAsia="Times New Roman" w:cs="Times New Roman"/>
              </w:rPr>
            </w:pPr>
            <w:r w:rsidRPr="005E7400">
              <w:rPr>
                <w:rFonts w:eastAsia="Times New Roman" w:cs="Times New Roman"/>
              </w:rPr>
              <w:t>1833040962/184045001</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ОГРН</w:t>
            </w:r>
          </w:p>
        </w:tc>
        <w:tc>
          <w:tcPr>
            <w:tcW w:w="5494" w:type="dxa"/>
          </w:tcPr>
          <w:p w:rsidR="005E7400" w:rsidRPr="003F08CA" w:rsidRDefault="005E7400" w:rsidP="00E2238B">
            <w:pPr>
              <w:spacing w:line="276" w:lineRule="auto"/>
              <w:jc w:val="both"/>
              <w:rPr>
                <w:rFonts w:eastAsia="Times New Roman" w:cs="Times New Roman"/>
              </w:rPr>
            </w:pPr>
            <w:r w:rsidRPr="003F08CA">
              <w:rPr>
                <w:rFonts w:eastAsia="Times New Roman" w:cs="Times New Roman"/>
              </w:rPr>
              <w:t>1061840040790</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Адрес регистрации</w:t>
            </w:r>
          </w:p>
        </w:tc>
        <w:tc>
          <w:tcPr>
            <w:tcW w:w="5494" w:type="dxa"/>
          </w:tcPr>
          <w:p w:rsidR="005E7400" w:rsidRPr="003F08CA" w:rsidRDefault="005E7400" w:rsidP="00E2238B">
            <w:pPr>
              <w:jc w:val="both"/>
              <w:rPr>
                <w:rFonts w:eastAsia="Times New Roman" w:cs="Times New Roman"/>
              </w:rPr>
            </w:pPr>
            <w:r w:rsidRPr="003F08CA">
              <w:rPr>
                <w:rFonts w:eastAsia="Times New Roman" w:cs="Times New Roman"/>
              </w:rPr>
              <w:t xml:space="preserve">426004, г. Ижевск, ул. </w:t>
            </w:r>
            <w:proofErr w:type="gramStart"/>
            <w:r w:rsidRPr="003F08CA">
              <w:rPr>
                <w:rFonts w:eastAsia="Times New Roman" w:cs="Times New Roman"/>
              </w:rPr>
              <w:t>Советская</w:t>
            </w:r>
            <w:proofErr w:type="gramEnd"/>
            <w:r w:rsidRPr="003F08CA">
              <w:rPr>
                <w:rFonts w:eastAsia="Times New Roman" w:cs="Times New Roman"/>
              </w:rPr>
              <w:t>, д. 33</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 xml:space="preserve">Фактический и почтовый адрес </w:t>
            </w:r>
          </w:p>
        </w:tc>
        <w:tc>
          <w:tcPr>
            <w:tcW w:w="5494" w:type="dxa"/>
          </w:tcPr>
          <w:p w:rsidR="005E7400" w:rsidRPr="003F08CA" w:rsidRDefault="005E7400" w:rsidP="00E2238B">
            <w:pPr>
              <w:jc w:val="both"/>
              <w:rPr>
                <w:rFonts w:eastAsia="Times New Roman" w:cs="Times New Roman"/>
              </w:rPr>
            </w:pPr>
            <w:r w:rsidRPr="003F08CA">
              <w:rPr>
                <w:rFonts w:eastAsia="Times New Roman" w:cs="Times New Roman"/>
              </w:rPr>
              <w:t xml:space="preserve">426034, г. Ижевск, ул. </w:t>
            </w:r>
            <w:proofErr w:type="gramStart"/>
            <w:r w:rsidRPr="003F08CA">
              <w:rPr>
                <w:rFonts w:eastAsia="Times New Roman" w:cs="Times New Roman"/>
              </w:rPr>
              <w:t>Советская</w:t>
            </w:r>
            <w:proofErr w:type="gramEnd"/>
            <w:r w:rsidRPr="003F08CA">
              <w:rPr>
                <w:rFonts w:eastAsia="Times New Roman" w:cs="Times New Roman"/>
              </w:rPr>
              <w:t>, д. 3</w:t>
            </w:r>
            <w:r>
              <w:rPr>
                <w:rFonts w:eastAsia="Times New Roman" w:cs="Times New Roman"/>
              </w:rPr>
              <w:t>5А</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Расчетный счет</w:t>
            </w:r>
          </w:p>
        </w:tc>
        <w:tc>
          <w:tcPr>
            <w:tcW w:w="5494" w:type="dxa"/>
          </w:tcPr>
          <w:p w:rsidR="005E7400" w:rsidRPr="003F08CA" w:rsidRDefault="005E7400" w:rsidP="00E2238B">
            <w:pPr>
              <w:spacing w:line="276" w:lineRule="auto"/>
              <w:jc w:val="both"/>
              <w:rPr>
                <w:rFonts w:eastAsia="Times New Roman" w:cs="Times New Roman"/>
              </w:rPr>
            </w:pPr>
            <w:r w:rsidRPr="005E7400">
              <w:rPr>
                <w:rFonts w:eastAsia="Times New Roman" w:cs="Times New Roman"/>
              </w:rPr>
              <w:t>406 028 101 680 000 000 29</w:t>
            </w:r>
          </w:p>
        </w:tc>
      </w:tr>
      <w:tr w:rsidR="005E7400" w:rsidRPr="003F08CA" w:rsidTr="00E2238B">
        <w:trPr>
          <w:trHeight w:val="382"/>
        </w:trPr>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Наименование учреждения банка</w:t>
            </w:r>
          </w:p>
        </w:tc>
        <w:tc>
          <w:tcPr>
            <w:tcW w:w="5494" w:type="dxa"/>
          </w:tcPr>
          <w:p w:rsidR="005E7400" w:rsidRPr="003F08CA" w:rsidRDefault="005E7400" w:rsidP="00E2238B">
            <w:pPr>
              <w:spacing w:line="276" w:lineRule="auto"/>
              <w:jc w:val="both"/>
              <w:rPr>
                <w:rFonts w:eastAsia="Times New Roman" w:cs="Times New Roman"/>
              </w:rPr>
            </w:pPr>
            <w:r w:rsidRPr="003F08CA">
              <w:rPr>
                <w:rFonts w:eastAsia="Times New Roman" w:cs="Times New Roman"/>
              </w:rPr>
              <w:t xml:space="preserve">УДМУРТСКОЕ ОТДЕЛЕНИЕ №8618 ПАО «СБЕРБАНКА РОССИИ» Г. ИЖЕВСК  </w:t>
            </w:r>
          </w:p>
          <w:p w:rsidR="005E7400" w:rsidRPr="003F08CA" w:rsidRDefault="005E7400" w:rsidP="00E2238B">
            <w:pPr>
              <w:spacing w:line="276" w:lineRule="auto"/>
              <w:jc w:val="both"/>
              <w:rPr>
                <w:rFonts w:eastAsia="Times New Roman" w:cs="Times New Roman"/>
              </w:rPr>
            </w:pPr>
            <w:r w:rsidRPr="003F08CA">
              <w:rPr>
                <w:rFonts w:eastAsia="Times New Roman" w:cs="Times New Roman"/>
              </w:rPr>
              <w:t>Г. ИЖЕВСК</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Корреспондентский счет банка</w:t>
            </w:r>
          </w:p>
        </w:tc>
        <w:tc>
          <w:tcPr>
            <w:tcW w:w="5494" w:type="dxa"/>
          </w:tcPr>
          <w:p w:rsidR="005E7400" w:rsidRPr="003F08CA" w:rsidRDefault="005E7400" w:rsidP="00E2238B">
            <w:pPr>
              <w:spacing w:line="276" w:lineRule="auto"/>
              <w:jc w:val="both"/>
              <w:rPr>
                <w:rFonts w:eastAsia="Times New Roman" w:cs="Times New Roman"/>
              </w:rPr>
            </w:pPr>
            <w:r w:rsidRPr="003F08CA">
              <w:rPr>
                <w:rFonts w:eastAsia="Times New Roman" w:cs="Times New Roman"/>
              </w:rPr>
              <w:t>301 018 104 000 000 006 01</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БИК</w:t>
            </w:r>
          </w:p>
        </w:tc>
        <w:tc>
          <w:tcPr>
            <w:tcW w:w="5494" w:type="dxa"/>
          </w:tcPr>
          <w:p w:rsidR="005E7400" w:rsidRPr="003F08CA" w:rsidRDefault="005E7400" w:rsidP="00E2238B">
            <w:pPr>
              <w:spacing w:line="276" w:lineRule="auto"/>
              <w:jc w:val="both"/>
              <w:rPr>
                <w:rFonts w:eastAsia="Times New Roman" w:cs="Times New Roman"/>
              </w:rPr>
            </w:pPr>
            <w:r w:rsidRPr="003F08CA">
              <w:rPr>
                <w:rFonts w:eastAsia="Times New Roman" w:cs="Times New Roman"/>
              </w:rPr>
              <w:t>049401601</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КОД ОКВЭД</w:t>
            </w:r>
          </w:p>
        </w:tc>
        <w:tc>
          <w:tcPr>
            <w:tcW w:w="5494" w:type="dxa"/>
          </w:tcPr>
          <w:p w:rsidR="005E7400" w:rsidRPr="003F08CA" w:rsidRDefault="005E7400" w:rsidP="00E2238B">
            <w:pPr>
              <w:jc w:val="both"/>
              <w:rPr>
                <w:rFonts w:eastAsia="Times New Roman" w:cs="Times New Roman"/>
              </w:rPr>
            </w:pPr>
            <w:r w:rsidRPr="003F08CA">
              <w:rPr>
                <w:rFonts w:eastAsia="Times New Roman" w:cs="Times New Roman"/>
              </w:rPr>
              <w:t xml:space="preserve">93.11 </w:t>
            </w:r>
          </w:p>
          <w:p w:rsidR="005E7400" w:rsidRPr="003F08CA" w:rsidRDefault="005E7400" w:rsidP="00E2238B">
            <w:pPr>
              <w:jc w:val="both"/>
              <w:rPr>
                <w:rFonts w:eastAsia="Times New Roman" w:cs="Times New Roman"/>
              </w:rPr>
            </w:pPr>
            <w:r w:rsidRPr="003F08CA">
              <w:rPr>
                <w:rFonts w:eastAsia="Times New Roman" w:cs="Times New Roman"/>
              </w:rPr>
              <w:t>Деятельность спортивных объектов</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ОКАТО</w:t>
            </w:r>
          </w:p>
        </w:tc>
        <w:tc>
          <w:tcPr>
            <w:tcW w:w="5494" w:type="dxa"/>
          </w:tcPr>
          <w:p w:rsidR="005E7400" w:rsidRPr="003F08CA" w:rsidRDefault="005E7400" w:rsidP="00E2238B">
            <w:pPr>
              <w:spacing w:line="276" w:lineRule="auto"/>
              <w:jc w:val="both"/>
              <w:rPr>
                <w:rFonts w:eastAsia="Times New Roman" w:cs="Times New Roman"/>
              </w:rPr>
            </w:pPr>
            <w:r w:rsidRPr="003F08CA">
              <w:rPr>
                <w:rFonts w:eastAsia="Times New Roman" w:cs="Times New Roman"/>
              </w:rPr>
              <w:t>94401363000</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ОКПО</w:t>
            </w:r>
          </w:p>
        </w:tc>
        <w:tc>
          <w:tcPr>
            <w:tcW w:w="5494" w:type="dxa"/>
          </w:tcPr>
          <w:p w:rsidR="005E7400" w:rsidRPr="003F08CA" w:rsidRDefault="005E7400" w:rsidP="00E2238B">
            <w:pPr>
              <w:spacing w:line="276" w:lineRule="auto"/>
              <w:jc w:val="both"/>
              <w:rPr>
                <w:rFonts w:eastAsia="Times New Roman" w:cs="Times New Roman"/>
              </w:rPr>
            </w:pPr>
            <w:r w:rsidRPr="003F08CA">
              <w:rPr>
                <w:rFonts w:eastAsia="Times New Roman" w:cs="Times New Roman"/>
              </w:rPr>
              <w:t>95297735</w:t>
            </w:r>
          </w:p>
        </w:tc>
      </w:tr>
      <w:tr w:rsidR="005E7400" w:rsidRPr="003F08CA" w:rsidTr="00E2238B">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rPr>
              <w:t>Телефон</w:t>
            </w:r>
          </w:p>
        </w:tc>
        <w:tc>
          <w:tcPr>
            <w:tcW w:w="5494" w:type="dxa"/>
          </w:tcPr>
          <w:p w:rsidR="005E7400" w:rsidRPr="003F08CA" w:rsidRDefault="005E7400" w:rsidP="005E7400">
            <w:pPr>
              <w:spacing w:line="276" w:lineRule="auto"/>
              <w:jc w:val="both"/>
              <w:rPr>
                <w:rFonts w:eastAsia="Times New Roman" w:cs="Times New Roman"/>
              </w:rPr>
            </w:pPr>
            <w:r w:rsidRPr="003F08CA">
              <w:rPr>
                <w:rFonts w:eastAsia="Times New Roman" w:cs="Times New Roman"/>
              </w:rPr>
              <w:t xml:space="preserve">8 (3412) </w:t>
            </w:r>
            <w:r>
              <w:rPr>
                <w:rFonts w:eastAsia="Times New Roman" w:cs="Times New Roman"/>
              </w:rPr>
              <w:t>27-15-16</w:t>
            </w:r>
          </w:p>
        </w:tc>
      </w:tr>
      <w:tr w:rsidR="005E7400" w:rsidRPr="003F08CA" w:rsidTr="00E2238B">
        <w:trPr>
          <w:trHeight w:val="291"/>
        </w:trPr>
        <w:tc>
          <w:tcPr>
            <w:tcW w:w="4077" w:type="dxa"/>
          </w:tcPr>
          <w:p w:rsidR="005E7400" w:rsidRPr="003F08CA" w:rsidRDefault="005E7400" w:rsidP="00E2238B">
            <w:pPr>
              <w:spacing w:line="276" w:lineRule="auto"/>
              <w:jc w:val="both"/>
              <w:rPr>
                <w:rFonts w:eastAsia="Times New Roman" w:cs="Times New Roman"/>
                <w:b/>
              </w:rPr>
            </w:pPr>
            <w:r w:rsidRPr="003F08CA">
              <w:rPr>
                <w:rFonts w:eastAsia="Times New Roman" w:cs="Times New Roman"/>
                <w:b/>
                <w:lang w:val="en-US"/>
              </w:rPr>
              <w:t>e</w:t>
            </w:r>
            <w:r w:rsidRPr="003F08CA">
              <w:rPr>
                <w:rFonts w:eastAsia="Times New Roman" w:cs="Times New Roman"/>
                <w:b/>
              </w:rPr>
              <w:t>-</w:t>
            </w:r>
            <w:r w:rsidRPr="003F08CA">
              <w:rPr>
                <w:rFonts w:eastAsia="Times New Roman" w:cs="Times New Roman"/>
                <w:b/>
                <w:lang w:val="en-US"/>
              </w:rPr>
              <w:t>mail</w:t>
            </w:r>
          </w:p>
        </w:tc>
        <w:tc>
          <w:tcPr>
            <w:tcW w:w="5494" w:type="dxa"/>
          </w:tcPr>
          <w:p w:rsidR="005E7400" w:rsidRPr="002B66FB" w:rsidRDefault="005E7400" w:rsidP="00E2238B">
            <w:pPr>
              <w:spacing w:line="276" w:lineRule="auto"/>
              <w:jc w:val="both"/>
              <w:rPr>
                <w:rFonts w:eastAsia="Times New Roman" w:cs="Times New Roman"/>
                <w:lang w:val="en-US"/>
              </w:rPr>
            </w:pPr>
            <w:r>
              <w:rPr>
                <w:rFonts w:eastAsia="Times New Roman" w:cs="Times New Roman"/>
                <w:lang w:val="en-US"/>
              </w:rPr>
              <w:t>info@silavody18.ru</w:t>
            </w:r>
          </w:p>
        </w:tc>
      </w:tr>
    </w:tbl>
    <w:p w:rsidR="0030698C" w:rsidRDefault="0030698C" w:rsidP="0030698C">
      <w:pPr>
        <w:rPr>
          <w:rFonts w:cs="Times New Roman"/>
        </w:rPr>
      </w:pPr>
    </w:p>
    <w:sectPr w:rsidR="0030698C" w:rsidSect="005C1EA1">
      <w:pgSz w:w="11900" w:h="16840"/>
      <w:pgMar w:top="737" w:right="737" w:bottom="284" w:left="737"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3BF" w:rsidRDefault="002C43BF">
      <w:r>
        <w:separator/>
      </w:r>
    </w:p>
  </w:endnote>
  <w:endnote w:type="continuationSeparator" w:id="0">
    <w:p w:rsidR="002C43BF" w:rsidRDefault="002C4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Neue">
    <w:altName w:val="Microsoft YaHei"/>
    <w:charset w:val="00"/>
    <w:family w:val="auto"/>
    <w:pitch w:val="variable"/>
    <w:sig w:usb0="00000003" w:usb1="500079DB" w:usb2="0000001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3BF" w:rsidRDefault="002C43BF">
      <w:r>
        <w:separator/>
      </w:r>
    </w:p>
  </w:footnote>
  <w:footnote w:type="continuationSeparator" w:id="0">
    <w:p w:rsidR="002C43BF" w:rsidRDefault="002C4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80D7357"/>
    <w:multiLevelType w:val="multilevel"/>
    <w:tmpl w:val="33883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972DD"/>
    <w:multiLevelType w:val="multilevel"/>
    <w:tmpl w:val="CDEA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60948"/>
    <w:multiLevelType w:val="multilevel"/>
    <w:tmpl w:val="64ACB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E362E9"/>
    <w:multiLevelType w:val="multilevel"/>
    <w:tmpl w:val="81C4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E02D5"/>
    <w:multiLevelType w:val="multilevel"/>
    <w:tmpl w:val="A39A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CF7268"/>
    <w:multiLevelType w:val="hybridMultilevel"/>
    <w:tmpl w:val="D3CE0164"/>
    <w:numStyleLink w:val="a"/>
  </w:abstractNum>
  <w:abstractNum w:abstractNumId="8">
    <w:nsid w:val="2C55663B"/>
    <w:multiLevelType w:val="multilevel"/>
    <w:tmpl w:val="7344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F3652E"/>
    <w:multiLevelType w:val="multilevel"/>
    <w:tmpl w:val="CB6E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0C4020"/>
    <w:multiLevelType w:val="hybridMultilevel"/>
    <w:tmpl w:val="B9F438EA"/>
    <w:styleLink w:val="a0"/>
    <w:lvl w:ilvl="0" w:tplc="DC8A3E84">
      <w:start w:val="1"/>
      <w:numFmt w:val="decimal"/>
      <w:lvlText w:val="%1."/>
      <w:lvlJc w:val="left"/>
      <w:pPr>
        <w:tabs>
          <w:tab w:val="num" w:pos="820"/>
        </w:tabs>
        <w:ind w:left="253" w:firstLine="314"/>
      </w:pPr>
      <w:rPr>
        <w:rFonts w:hAnsi="Arial Unicode MS"/>
        <w:caps w:val="0"/>
        <w:smallCaps w:val="0"/>
        <w:strike w:val="0"/>
        <w:dstrike w:val="0"/>
        <w:outline w:val="0"/>
        <w:emboss w:val="0"/>
        <w:imprint w:val="0"/>
        <w:spacing w:val="0"/>
        <w:w w:val="100"/>
        <w:kern w:val="0"/>
        <w:position w:val="0"/>
        <w:highlight w:val="none"/>
        <w:vertAlign w:val="baseline"/>
      </w:rPr>
    </w:lvl>
    <w:lvl w:ilvl="1" w:tplc="D13698E2">
      <w:start w:val="1"/>
      <w:numFmt w:val="decimal"/>
      <w:lvlText w:val="%2."/>
      <w:lvlJc w:val="left"/>
      <w:pPr>
        <w:tabs>
          <w:tab w:val="left" w:pos="820"/>
          <w:tab w:val="num" w:pos="1620"/>
        </w:tabs>
        <w:ind w:left="1053" w:firstLine="314"/>
      </w:pPr>
      <w:rPr>
        <w:rFonts w:hAnsi="Arial Unicode MS"/>
        <w:caps w:val="0"/>
        <w:smallCaps w:val="0"/>
        <w:strike w:val="0"/>
        <w:dstrike w:val="0"/>
        <w:outline w:val="0"/>
        <w:emboss w:val="0"/>
        <w:imprint w:val="0"/>
        <w:spacing w:val="0"/>
        <w:w w:val="100"/>
        <w:kern w:val="0"/>
        <w:position w:val="0"/>
        <w:highlight w:val="none"/>
        <w:vertAlign w:val="baseline"/>
      </w:rPr>
    </w:lvl>
    <w:lvl w:ilvl="2" w:tplc="C43E0A3C">
      <w:start w:val="1"/>
      <w:numFmt w:val="decimal"/>
      <w:lvlText w:val="%3."/>
      <w:lvlJc w:val="left"/>
      <w:pPr>
        <w:tabs>
          <w:tab w:val="left" w:pos="820"/>
          <w:tab w:val="num" w:pos="2420"/>
        </w:tabs>
        <w:ind w:left="1853" w:firstLine="314"/>
      </w:pPr>
      <w:rPr>
        <w:rFonts w:hAnsi="Arial Unicode MS"/>
        <w:caps w:val="0"/>
        <w:smallCaps w:val="0"/>
        <w:strike w:val="0"/>
        <w:dstrike w:val="0"/>
        <w:outline w:val="0"/>
        <w:emboss w:val="0"/>
        <w:imprint w:val="0"/>
        <w:spacing w:val="0"/>
        <w:w w:val="100"/>
        <w:kern w:val="0"/>
        <w:position w:val="0"/>
        <w:highlight w:val="none"/>
        <w:vertAlign w:val="baseline"/>
      </w:rPr>
    </w:lvl>
    <w:lvl w:ilvl="3" w:tplc="FDB495F8">
      <w:start w:val="1"/>
      <w:numFmt w:val="decimal"/>
      <w:lvlText w:val="%4."/>
      <w:lvlJc w:val="left"/>
      <w:pPr>
        <w:tabs>
          <w:tab w:val="left" w:pos="820"/>
          <w:tab w:val="num" w:pos="3220"/>
        </w:tabs>
        <w:ind w:left="2653" w:firstLine="314"/>
      </w:pPr>
      <w:rPr>
        <w:rFonts w:hAnsi="Arial Unicode MS"/>
        <w:caps w:val="0"/>
        <w:smallCaps w:val="0"/>
        <w:strike w:val="0"/>
        <w:dstrike w:val="0"/>
        <w:outline w:val="0"/>
        <w:emboss w:val="0"/>
        <w:imprint w:val="0"/>
        <w:spacing w:val="0"/>
        <w:w w:val="100"/>
        <w:kern w:val="0"/>
        <w:position w:val="0"/>
        <w:highlight w:val="none"/>
        <w:vertAlign w:val="baseline"/>
      </w:rPr>
    </w:lvl>
    <w:lvl w:ilvl="4" w:tplc="E84C3E68">
      <w:start w:val="1"/>
      <w:numFmt w:val="decimal"/>
      <w:lvlText w:val="%5."/>
      <w:lvlJc w:val="left"/>
      <w:pPr>
        <w:tabs>
          <w:tab w:val="left" w:pos="820"/>
          <w:tab w:val="num" w:pos="4020"/>
        </w:tabs>
        <w:ind w:left="3453" w:firstLine="314"/>
      </w:pPr>
      <w:rPr>
        <w:rFonts w:hAnsi="Arial Unicode MS"/>
        <w:caps w:val="0"/>
        <w:smallCaps w:val="0"/>
        <w:strike w:val="0"/>
        <w:dstrike w:val="0"/>
        <w:outline w:val="0"/>
        <w:emboss w:val="0"/>
        <w:imprint w:val="0"/>
        <w:spacing w:val="0"/>
        <w:w w:val="100"/>
        <w:kern w:val="0"/>
        <w:position w:val="0"/>
        <w:highlight w:val="none"/>
        <w:vertAlign w:val="baseline"/>
      </w:rPr>
    </w:lvl>
    <w:lvl w:ilvl="5" w:tplc="7D689A84">
      <w:start w:val="1"/>
      <w:numFmt w:val="decimal"/>
      <w:lvlText w:val="%6."/>
      <w:lvlJc w:val="left"/>
      <w:pPr>
        <w:tabs>
          <w:tab w:val="left" w:pos="820"/>
          <w:tab w:val="num" w:pos="4820"/>
        </w:tabs>
        <w:ind w:left="4253" w:firstLine="314"/>
      </w:pPr>
      <w:rPr>
        <w:rFonts w:hAnsi="Arial Unicode MS"/>
        <w:caps w:val="0"/>
        <w:smallCaps w:val="0"/>
        <w:strike w:val="0"/>
        <w:dstrike w:val="0"/>
        <w:outline w:val="0"/>
        <w:emboss w:val="0"/>
        <w:imprint w:val="0"/>
        <w:spacing w:val="0"/>
        <w:w w:val="100"/>
        <w:kern w:val="0"/>
        <w:position w:val="0"/>
        <w:highlight w:val="none"/>
        <w:vertAlign w:val="baseline"/>
      </w:rPr>
    </w:lvl>
    <w:lvl w:ilvl="6" w:tplc="544A1E76">
      <w:start w:val="1"/>
      <w:numFmt w:val="decimal"/>
      <w:lvlText w:val="%7."/>
      <w:lvlJc w:val="left"/>
      <w:pPr>
        <w:tabs>
          <w:tab w:val="left" w:pos="820"/>
          <w:tab w:val="num" w:pos="5620"/>
        </w:tabs>
        <w:ind w:left="5053" w:firstLine="314"/>
      </w:pPr>
      <w:rPr>
        <w:rFonts w:hAnsi="Arial Unicode MS"/>
        <w:caps w:val="0"/>
        <w:smallCaps w:val="0"/>
        <w:strike w:val="0"/>
        <w:dstrike w:val="0"/>
        <w:outline w:val="0"/>
        <w:emboss w:val="0"/>
        <w:imprint w:val="0"/>
        <w:spacing w:val="0"/>
        <w:w w:val="100"/>
        <w:kern w:val="0"/>
        <w:position w:val="0"/>
        <w:highlight w:val="none"/>
        <w:vertAlign w:val="baseline"/>
      </w:rPr>
    </w:lvl>
    <w:lvl w:ilvl="7" w:tplc="F8FEE526">
      <w:start w:val="1"/>
      <w:numFmt w:val="decimal"/>
      <w:lvlText w:val="%8."/>
      <w:lvlJc w:val="left"/>
      <w:pPr>
        <w:tabs>
          <w:tab w:val="left" w:pos="820"/>
          <w:tab w:val="num" w:pos="6420"/>
        </w:tabs>
        <w:ind w:left="5853" w:firstLine="314"/>
      </w:pPr>
      <w:rPr>
        <w:rFonts w:hAnsi="Arial Unicode MS"/>
        <w:caps w:val="0"/>
        <w:smallCaps w:val="0"/>
        <w:strike w:val="0"/>
        <w:dstrike w:val="0"/>
        <w:outline w:val="0"/>
        <w:emboss w:val="0"/>
        <w:imprint w:val="0"/>
        <w:spacing w:val="0"/>
        <w:w w:val="100"/>
        <w:kern w:val="0"/>
        <w:position w:val="0"/>
        <w:highlight w:val="none"/>
        <w:vertAlign w:val="baseline"/>
      </w:rPr>
    </w:lvl>
    <w:lvl w:ilvl="8" w:tplc="9E9669E8">
      <w:start w:val="1"/>
      <w:numFmt w:val="decimal"/>
      <w:lvlText w:val="%9."/>
      <w:lvlJc w:val="left"/>
      <w:pPr>
        <w:tabs>
          <w:tab w:val="left" w:pos="820"/>
          <w:tab w:val="num" w:pos="7220"/>
        </w:tabs>
        <w:ind w:left="6653" w:firstLine="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466A09B5"/>
    <w:multiLevelType w:val="multilevel"/>
    <w:tmpl w:val="EAD0F552"/>
    <w:styleLink w:val="1"/>
    <w:lvl w:ilvl="0">
      <w:start w:val="1"/>
      <w:numFmt w:val="decimal"/>
      <w:lvlText w:val="%1."/>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09" w:hanging="14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lvlText w:val="%1.%2.%3."/>
      <w:lvlJc w:val="left"/>
      <w:pPr>
        <w:ind w:left="2146" w:hanging="71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ind w:left="1929" w:hanging="14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lvlText w:val="%1.%2.%3.%4.%5."/>
      <w:lvlJc w:val="left"/>
      <w:pPr>
        <w:ind w:left="3226" w:hanging="107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ind w:left="2649" w:hanging="14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lvlText w:val="%1.%2.%3.%4.%5.%6.%7."/>
      <w:lvlJc w:val="left"/>
      <w:pPr>
        <w:ind w:left="4306" w:hanging="143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ind w:left="3369" w:hanging="14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lvlText w:val="%1.%2.%3.%4.%5.%6.%7.%8.%9."/>
      <w:lvlJc w:val="left"/>
      <w:pPr>
        <w:ind w:left="5386" w:hanging="17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2">
    <w:nsid w:val="528158FB"/>
    <w:multiLevelType w:val="hybridMultilevel"/>
    <w:tmpl w:val="B9F438EA"/>
    <w:numStyleLink w:val="a0"/>
  </w:abstractNum>
  <w:abstractNum w:abstractNumId="13">
    <w:nsid w:val="53FD5365"/>
    <w:multiLevelType w:val="hybridMultilevel"/>
    <w:tmpl w:val="FCA27F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72F7C11"/>
    <w:multiLevelType w:val="hybridMultilevel"/>
    <w:tmpl w:val="1E60B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6137E0"/>
    <w:multiLevelType w:val="multilevel"/>
    <w:tmpl w:val="EAD0F552"/>
    <w:numStyleLink w:val="1"/>
  </w:abstractNum>
  <w:abstractNum w:abstractNumId="16">
    <w:nsid w:val="71B9083E"/>
    <w:multiLevelType w:val="hybridMultilevel"/>
    <w:tmpl w:val="D3CE0164"/>
    <w:styleLink w:val="a"/>
    <w:lvl w:ilvl="0" w:tplc="BFF00710">
      <w:start w:val="1"/>
      <w:numFmt w:val="bullet"/>
      <w:lvlText w:val="-"/>
      <w:lvlJc w:val="left"/>
      <w:pPr>
        <w:tabs>
          <w:tab w:val="num" w:pos="756"/>
          <w:tab w:val="left" w:pos="820"/>
        </w:tabs>
        <w:ind w:left="189" w:firstLine="3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C34BAAC">
      <w:start w:val="1"/>
      <w:numFmt w:val="bullet"/>
      <w:lvlText w:val="-"/>
      <w:lvlJc w:val="left"/>
      <w:pPr>
        <w:tabs>
          <w:tab w:val="left" w:pos="756"/>
          <w:tab w:val="left" w:pos="820"/>
          <w:tab w:val="num" w:pos="1356"/>
        </w:tabs>
        <w:ind w:left="789" w:firstLine="3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CBE4242">
      <w:start w:val="1"/>
      <w:numFmt w:val="bullet"/>
      <w:lvlText w:val="-"/>
      <w:lvlJc w:val="left"/>
      <w:pPr>
        <w:tabs>
          <w:tab w:val="left" w:pos="756"/>
          <w:tab w:val="left" w:pos="820"/>
          <w:tab w:val="num" w:pos="1956"/>
        </w:tabs>
        <w:ind w:left="1389" w:firstLine="3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0AB174">
      <w:start w:val="1"/>
      <w:numFmt w:val="bullet"/>
      <w:lvlText w:val="-"/>
      <w:lvlJc w:val="left"/>
      <w:pPr>
        <w:tabs>
          <w:tab w:val="left" w:pos="756"/>
          <w:tab w:val="left" w:pos="820"/>
          <w:tab w:val="num" w:pos="2556"/>
        </w:tabs>
        <w:ind w:left="1989" w:firstLine="3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77CABA4">
      <w:start w:val="1"/>
      <w:numFmt w:val="bullet"/>
      <w:lvlText w:val="-"/>
      <w:lvlJc w:val="left"/>
      <w:pPr>
        <w:tabs>
          <w:tab w:val="left" w:pos="756"/>
          <w:tab w:val="left" w:pos="820"/>
          <w:tab w:val="num" w:pos="3156"/>
        </w:tabs>
        <w:ind w:left="2589" w:firstLine="3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2E0E72">
      <w:start w:val="1"/>
      <w:numFmt w:val="bullet"/>
      <w:lvlText w:val="-"/>
      <w:lvlJc w:val="left"/>
      <w:pPr>
        <w:tabs>
          <w:tab w:val="left" w:pos="756"/>
          <w:tab w:val="left" w:pos="820"/>
          <w:tab w:val="num" w:pos="3756"/>
        </w:tabs>
        <w:ind w:left="3189" w:firstLine="3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D65360">
      <w:start w:val="1"/>
      <w:numFmt w:val="bullet"/>
      <w:lvlText w:val="-"/>
      <w:lvlJc w:val="left"/>
      <w:pPr>
        <w:tabs>
          <w:tab w:val="left" w:pos="756"/>
          <w:tab w:val="left" w:pos="820"/>
          <w:tab w:val="num" w:pos="4356"/>
        </w:tabs>
        <w:ind w:left="3789" w:firstLine="3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DB648D8">
      <w:start w:val="1"/>
      <w:numFmt w:val="bullet"/>
      <w:lvlText w:val="-"/>
      <w:lvlJc w:val="left"/>
      <w:pPr>
        <w:tabs>
          <w:tab w:val="left" w:pos="756"/>
          <w:tab w:val="left" w:pos="820"/>
          <w:tab w:val="num" w:pos="4956"/>
        </w:tabs>
        <w:ind w:left="4389" w:firstLine="3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1128882">
      <w:start w:val="1"/>
      <w:numFmt w:val="bullet"/>
      <w:lvlText w:val="-"/>
      <w:lvlJc w:val="left"/>
      <w:pPr>
        <w:tabs>
          <w:tab w:val="left" w:pos="756"/>
          <w:tab w:val="left" w:pos="820"/>
          <w:tab w:val="num" w:pos="5556"/>
        </w:tabs>
        <w:ind w:left="4989" w:firstLine="3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D6146A9"/>
    <w:multiLevelType w:val="multilevel"/>
    <w:tmpl w:val="EFC6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5"/>
    <w:lvlOverride w:ilvl="0">
      <w:lvl w:ilvl="0">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208" w:hanging="1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1.%2.%3."/>
        <w:lvlJc w:val="left"/>
        <w:pPr>
          <w:ind w:left="2148"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1.%2.%3.%4."/>
        <w:lvlJc w:val="left"/>
        <w:pPr>
          <w:ind w:left="1928" w:hanging="1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ind w:left="3228" w:hanging="10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nothing"/>
        <w:lvlText w:val="%1.%2.%3.%4.%5.%6."/>
        <w:lvlJc w:val="left"/>
        <w:pPr>
          <w:ind w:left="2648" w:hanging="1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ind w:left="4308" w:hanging="14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1.%2.%3.%4.%5.%6.%7.%8."/>
        <w:lvlJc w:val="left"/>
        <w:pPr>
          <w:ind w:left="3368" w:hanging="1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ind w:left="5388" w:hanging="18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10"/>
  </w:num>
  <w:num w:numId="5">
    <w:abstractNumId w:val="12"/>
  </w:num>
  <w:num w:numId="6">
    <w:abstractNumId w:val="12"/>
    <w:lvlOverride w:ilvl="0">
      <w:lvl w:ilvl="0" w:tplc="B6CC43AA">
        <w:start w:val="1"/>
        <w:numFmt w:val="decimal"/>
        <w:lvlText w:val="%1."/>
        <w:lvlJc w:val="left"/>
        <w:pPr>
          <w:tabs>
            <w:tab w:val="num" w:pos="820"/>
          </w:tabs>
          <w:ind w:left="255" w:firstLine="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B6E8BE">
        <w:start w:val="1"/>
        <w:numFmt w:val="decimal"/>
        <w:lvlText w:val="%2."/>
        <w:lvlJc w:val="left"/>
        <w:pPr>
          <w:tabs>
            <w:tab w:val="left" w:pos="820"/>
            <w:tab w:val="num" w:pos="1620"/>
          </w:tabs>
          <w:ind w:left="1055" w:firstLine="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FE8D82A">
        <w:start w:val="1"/>
        <w:numFmt w:val="decimal"/>
        <w:lvlText w:val="%3."/>
        <w:lvlJc w:val="left"/>
        <w:pPr>
          <w:tabs>
            <w:tab w:val="left" w:pos="820"/>
            <w:tab w:val="num" w:pos="2420"/>
          </w:tabs>
          <w:ind w:left="1855" w:firstLine="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BEB644">
        <w:start w:val="1"/>
        <w:numFmt w:val="decimal"/>
        <w:lvlText w:val="%4."/>
        <w:lvlJc w:val="left"/>
        <w:pPr>
          <w:tabs>
            <w:tab w:val="left" w:pos="820"/>
            <w:tab w:val="num" w:pos="3220"/>
          </w:tabs>
          <w:ind w:left="2655" w:firstLine="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8E3496">
        <w:start w:val="1"/>
        <w:numFmt w:val="decimal"/>
        <w:lvlText w:val="%5."/>
        <w:lvlJc w:val="left"/>
        <w:pPr>
          <w:tabs>
            <w:tab w:val="left" w:pos="820"/>
            <w:tab w:val="num" w:pos="4020"/>
          </w:tabs>
          <w:ind w:left="3455" w:firstLine="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EC071E">
        <w:start w:val="1"/>
        <w:numFmt w:val="decimal"/>
        <w:lvlText w:val="%6."/>
        <w:lvlJc w:val="left"/>
        <w:pPr>
          <w:tabs>
            <w:tab w:val="left" w:pos="820"/>
            <w:tab w:val="num" w:pos="4820"/>
          </w:tabs>
          <w:ind w:left="4255" w:firstLine="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9E26F58">
        <w:start w:val="1"/>
        <w:numFmt w:val="decimal"/>
        <w:lvlText w:val="%7."/>
        <w:lvlJc w:val="left"/>
        <w:pPr>
          <w:tabs>
            <w:tab w:val="left" w:pos="820"/>
            <w:tab w:val="num" w:pos="5620"/>
          </w:tabs>
          <w:ind w:left="5055" w:firstLine="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A4AEA8">
        <w:start w:val="1"/>
        <w:numFmt w:val="decimal"/>
        <w:lvlText w:val="%8."/>
        <w:lvlJc w:val="left"/>
        <w:pPr>
          <w:tabs>
            <w:tab w:val="left" w:pos="820"/>
            <w:tab w:val="num" w:pos="6420"/>
          </w:tabs>
          <w:ind w:left="5855" w:firstLine="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A21996">
        <w:start w:val="1"/>
        <w:numFmt w:val="decimal"/>
        <w:lvlText w:val="%9."/>
        <w:lvlJc w:val="left"/>
        <w:pPr>
          <w:tabs>
            <w:tab w:val="left" w:pos="820"/>
            <w:tab w:val="num" w:pos="7220"/>
          </w:tabs>
          <w:ind w:left="6655" w:firstLine="3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6"/>
  </w:num>
  <w:num w:numId="8">
    <w:abstractNumId w:val="7"/>
  </w:num>
  <w:num w:numId="9">
    <w:abstractNumId w:val="14"/>
  </w:num>
  <w:num w:numId="10">
    <w:abstractNumId w:val="6"/>
  </w:num>
  <w:num w:numId="11">
    <w:abstractNumId w:val="9"/>
  </w:num>
  <w:num w:numId="12">
    <w:abstractNumId w:val="3"/>
  </w:num>
  <w:num w:numId="13">
    <w:abstractNumId w:val="4"/>
  </w:num>
  <w:num w:numId="14">
    <w:abstractNumId w:val="0"/>
  </w:num>
  <w:num w:numId="15">
    <w:abstractNumId w:val="1"/>
  </w:num>
  <w:num w:numId="16">
    <w:abstractNumId w:val="5"/>
  </w:num>
  <w:num w:numId="17">
    <w:abstractNumId w:val="17"/>
  </w:num>
  <w:num w:numId="18">
    <w:abstractNumId w:val="13"/>
  </w:num>
  <w:num w:numId="19">
    <w:abstractNumId w:val="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C56C32"/>
    <w:rsid w:val="000224D9"/>
    <w:rsid w:val="000544D6"/>
    <w:rsid w:val="00134AAF"/>
    <w:rsid w:val="00165512"/>
    <w:rsid w:val="00167233"/>
    <w:rsid w:val="001D7D77"/>
    <w:rsid w:val="002119C9"/>
    <w:rsid w:val="0026497E"/>
    <w:rsid w:val="00291549"/>
    <w:rsid w:val="002C43BF"/>
    <w:rsid w:val="002E74A9"/>
    <w:rsid w:val="0030698C"/>
    <w:rsid w:val="003B2449"/>
    <w:rsid w:val="003F5765"/>
    <w:rsid w:val="0042548A"/>
    <w:rsid w:val="0047095A"/>
    <w:rsid w:val="004D5D47"/>
    <w:rsid w:val="00513228"/>
    <w:rsid w:val="005B350B"/>
    <w:rsid w:val="005C1EA1"/>
    <w:rsid w:val="005E7400"/>
    <w:rsid w:val="006221EA"/>
    <w:rsid w:val="00631C8F"/>
    <w:rsid w:val="006452CC"/>
    <w:rsid w:val="006608C9"/>
    <w:rsid w:val="006C2AFB"/>
    <w:rsid w:val="00747FE1"/>
    <w:rsid w:val="00757F66"/>
    <w:rsid w:val="007838E8"/>
    <w:rsid w:val="007E51EC"/>
    <w:rsid w:val="007F611A"/>
    <w:rsid w:val="0081034C"/>
    <w:rsid w:val="00843BDE"/>
    <w:rsid w:val="0085047B"/>
    <w:rsid w:val="00893764"/>
    <w:rsid w:val="008F6853"/>
    <w:rsid w:val="009425C9"/>
    <w:rsid w:val="0095511B"/>
    <w:rsid w:val="00977E28"/>
    <w:rsid w:val="009957C4"/>
    <w:rsid w:val="009C5A24"/>
    <w:rsid w:val="009F7F71"/>
    <w:rsid w:val="00A751C1"/>
    <w:rsid w:val="00B20E52"/>
    <w:rsid w:val="00BB6DA5"/>
    <w:rsid w:val="00BE638E"/>
    <w:rsid w:val="00C23646"/>
    <w:rsid w:val="00C56C32"/>
    <w:rsid w:val="00D01875"/>
    <w:rsid w:val="00D374BE"/>
    <w:rsid w:val="00D55C9F"/>
    <w:rsid w:val="00DA2474"/>
    <w:rsid w:val="00DE5881"/>
    <w:rsid w:val="00E476FC"/>
    <w:rsid w:val="00EB79DB"/>
    <w:rsid w:val="00EF38EC"/>
    <w:rsid w:val="00F016A5"/>
    <w:rsid w:val="00F51222"/>
    <w:rsid w:val="00F57251"/>
    <w:rsid w:val="00FA12C5"/>
    <w:rsid w:val="00FA4E18"/>
    <w:rsid w:val="00FD4C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DA2474"/>
    <w:rPr>
      <w:rFonts w:cs="Arial Unicode MS"/>
      <w:color w:val="000000"/>
      <w:sz w:val="24"/>
      <w:szCs w:val="24"/>
      <w:u w:color="000000"/>
    </w:rPr>
  </w:style>
  <w:style w:type="paragraph" w:styleId="10">
    <w:name w:val="heading 1"/>
    <w:basedOn w:val="a1"/>
    <w:next w:val="a2"/>
    <w:link w:val="11"/>
    <w:qFormat/>
    <w:rsid w:val="0030698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8" w:after="108"/>
      <w:ind w:left="1066" w:hanging="357"/>
      <w:jc w:val="center"/>
      <w:outlineLvl w:val="0"/>
    </w:pPr>
    <w:rPr>
      <w:rFonts w:ascii="Arial" w:eastAsia="Times New Roman" w:hAnsi="Arial" w:cs="Arial"/>
      <w:b/>
      <w:bCs/>
      <w:color w:val="26282F"/>
      <w:bdr w:val="none" w:sz="0" w:space="0" w:color="auto"/>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DA2474"/>
    <w:rPr>
      <w:u w:val="single"/>
    </w:rPr>
  </w:style>
  <w:style w:type="table" w:customStyle="1" w:styleId="TableNormal">
    <w:name w:val="Table Normal"/>
    <w:rsid w:val="00DA2474"/>
    <w:tblPr>
      <w:tblInd w:w="0" w:type="dxa"/>
      <w:tblCellMar>
        <w:top w:w="0" w:type="dxa"/>
        <w:left w:w="0" w:type="dxa"/>
        <w:bottom w:w="0" w:type="dxa"/>
        <w:right w:w="0" w:type="dxa"/>
      </w:tblCellMar>
    </w:tblPr>
  </w:style>
  <w:style w:type="paragraph" w:customStyle="1" w:styleId="a7">
    <w:name w:val="Колонтитул"/>
    <w:rsid w:val="00DA2474"/>
    <w:pPr>
      <w:tabs>
        <w:tab w:val="right" w:pos="9020"/>
      </w:tabs>
    </w:pPr>
    <w:rPr>
      <w:rFonts w:ascii="Helvetica Neue" w:hAnsi="Helvetica Neue" w:cs="Arial Unicode MS"/>
      <w:color w:val="000000"/>
      <w:sz w:val="24"/>
      <w:szCs w:val="24"/>
    </w:rPr>
  </w:style>
  <w:style w:type="paragraph" w:styleId="a8">
    <w:name w:val="List Paragraph"/>
    <w:uiPriority w:val="34"/>
    <w:qFormat/>
    <w:rsid w:val="00DA2474"/>
    <w:pPr>
      <w:ind w:left="720"/>
    </w:pPr>
    <w:rPr>
      <w:rFonts w:cs="Arial Unicode MS"/>
      <w:color w:val="000000"/>
      <w:sz w:val="24"/>
      <w:szCs w:val="24"/>
      <w:u w:color="000000"/>
    </w:rPr>
  </w:style>
  <w:style w:type="numbering" w:customStyle="1" w:styleId="1">
    <w:name w:val="Импортированный стиль 1"/>
    <w:rsid w:val="00DA2474"/>
    <w:pPr>
      <w:numPr>
        <w:numId w:val="1"/>
      </w:numPr>
    </w:pPr>
  </w:style>
  <w:style w:type="paragraph" w:styleId="a2">
    <w:name w:val="Body Text"/>
    <w:link w:val="a9"/>
    <w:rsid w:val="00DA2474"/>
    <w:pPr>
      <w:widowControl w:val="0"/>
      <w:jc w:val="both"/>
    </w:pPr>
    <w:rPr>
      <w:rFonts w:eastAsia="Times New Roman"/>
      <w:color w:val="000000"/>
      <w:sz w:val="28"/>
      <w:szCs w:val="28"/>
      <w:u w:color="000000"/>
    </w:rPr>
  </w:style>
  <w:style w:type="numbering" w:customStyle="1" w:styleId="a0">
    <w:name w:val="С числами"/>
    <w:rsid w:val="00DA2474"/>
    <w:pPr>
      <w:numPr>
        <w:numId w:val="4"/>
      </w:numPr>
    </w:pPr>
  </w:style>
  <w:style w:type="numbering" w:customStyle="1" w:styleId="a">
    <w:name w:val="Пункты"/>
    <w:rsid w:val="00DA2474"/>
    <w:pPr>
      <w:numPr>
        <w:numId w:val="7"/>
      </w:numPr>
    </w:pPr>
  </w:style>
  <w:style w:type="table" w:styleId="aa">
    <w:name w:val="Table Grid"/>
    <w:basedOn w:val="a4"/>
    <w:uiPriority w:val="39"/>
    <w:rsid w:val="00DE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1"/>
    <w:link w:val="ac"/>
    <w:uiPriority w:val="99"/>
    <w:semiHidden/>
    <w:unhideWhenUsed/>
    <w:rsid w:val="00291549"/>
    <w:rPr>
      <w:rFonts w:ascii="Segoe UI" w:hAnsi="Segoe UI" w:cs="Segoe UI"/>
      <w:sz w:val="18"/>
      <w:szCs w:val="18"/>
    </w:rPr>
  </w:style>
  <w:style w:type="character" w:customStyle="1" w:styleId="ac">
    <w:name w:val="Текст выноски Знак"/>
    <w:basedOn w:val="a3"/>
    <w:link w:val="ab"/>
    <w:uiPriority w:val="99"/>
    <w:semiHidden/>
    <w:rsid w:val="00291549"/>
    <w:rPr>
      <w:rFonts w:ascii="Segoe UI" w:hAnsi="Segoe UI" w:cs="Segoe UI"/>
      <w:color w:val="000000"/>
      <w:sz w:val="18"/>
      <w:szCs w:val="18"/>
      <w:u w:color="000000"/>
    </w:rPr>
  </w:style>
  <w:style w:type="paragraph" w:styleId="ad">
    <w:name w:val="Normal (Web)"/>
    <w:basedOn w:val="a1"/>
    <w:uiPriority w:val="99"/>
    <w:unhideWhenUsed/>
    <w:rsid w:val="007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ae">
    <w:name w:val="Strong"/>
    <w:basedOn w:val="a3"/>
    <w:uiPriority w:val="22"/>
    <w:qFormat/>
    <w:rsid w:val="00757F66"/>
    <w:rPr>
      <w:b/>
      <w:bCs/>
    </w:rPr>
  </w:style>
  <w:style w:type="character" w:customStyle="1" w:styleId="11">
    <w:name w:val="Заголовок 1 Знак"/>
    <w:basedOn w:val="a3"/>
    <w:link w:val="10"/>
    <w:rsid w:val="0030698C"/>
    <w:rPr>
      <w:rFonts w:ascii="Arial" w:eastAsia="Times New Roman" w:hAnsi="Arial" w:cs="Arial"/>
      <w:b/>
      <w:bCs/>
      <w:color w:val="26282F"/>
      <w:sz w:val="24"/>
      <w:szCs w:val="24"/>
      <w:u w:color="000000"/>
      <w:bdr w:val="none" w:sz="0" w:space="0" w:color="auto"/>
      <w:lang w:eastAsia="zh-CN"/>
    </w:rPr>
  </w:style>
  <w:style w:type="character" w:customStyle="1" w:styleId="WW8Num1z0">
    <w:name w:val="WW8Num1z0"/>
    <w:rsid w:val="0030698C"/>
    <w:rPr>
      <w:b/>
    </w:rPr>
  </w:style>
  <w:style w:type="character" w:customStyle="1" w:styleId="WW8Num1z1">
    <w:name w:val="WW8Num1z1"/>
    <w:rsid w:val="0030698C"/>
  </w:style>
  <w:style w:type="character" w:customStyle="1" w:styleId="WW8Num1z2">
    <w:name w:val="WW8Num1z2"/>
    <w:rsid w:val="0030698C"/>
  </w:style>
  <w:style w:type="character" w:customStyle="1" w:styleId="WW8Num1z3">
    <w:name w:val="WW8Num1z3"/>
    <w:rsid w:val="0030698C"/>
  </w:style>
  <w:style w:type="character" w:customStyle="1" w:styleId="WW8Num1z4">
    <w:name w:val="WW8Num1z4"/>
    <w:rsid w:val="0030698C"/>
  </w:style>
  <w:style w:type="character" w:customStyle="1" w:styleId="WW8Num1z5">
    <w:name w:val="WW8Num1z5"/>
    <w:rsid w:val="0030698C"/>
  </w:style>
  <w:style w:type="character" w:customStyle="1" w:styleId="WW8Num1z6">
    <w:name w:val="WW8Num1z6"/>
    <w:rsid w:val="0030698C"/>
  </w:style>
  <w:style w:type="character" w:customStyle="1" w:styleId="WW8Num1z7">
    <w:name w:val="WW8Num1z7"/>
    <w:rsid w:val="0030698C"/>
  </w:style>
  <w:style w:type="character" w:customStyle="1" w:styleId="WW8Num1z8">
    <w:name w:val="WW8Num1z8"/>
    <w:rsid w:val="0030698C"/>
  </w:style>
  <w:style w:type="character" w:customStyle="1" w:styleId="WW8Num2z0">
    <w:name w:val="WW8Num2z0"/>
    <w:rsid w:val="0030698C"/>
  </w:style>
  <w:style w:type="character" w:customStyle="1" w:styleId="WW8Num2z1">
    <w:name w:val="WW8Num2z1"/>
    <w:rsid w:val="0030698C"/>
  </w:style>
  <w:style w:type="character" w:customStyle="1" w:styleId="WW8Num2z2">
    <w:name w:val="WW8Num2z2"/>
    <w:rsid w:val="0030698C"/>
  </w:style>
  <w:style w:type="character" w:customStyle="1" w:styleId="WW8Num2z3">
    <w:name w:val="WW8Num2z3"/>
    <w:rsid w:val="0030698C"/>
  </w:style>
  <w:style w:type="character" w:customStyle="1" w:styleId="WW8Num2z4">
    <w:name w:val="WW8Num2z4"/>
    <w:rsid w:val="0030698C"/>
  </w:style>
  <w:style w:type="character" w:customStyle="1" w:styleId="WW8Num2z5">
    <w:name w:val="WW8Num2z5"/>
    <w:rsid w:val="0030698C"/>
  </w:style>
  <w:style w:type="character" w:customStyle="1" w:styleId="WW8Num2z6">
    <w:name w:val="WW8Num2z6"/>
    <w:rsid w:val="0030698C"/>
  </w:style>
  <w:style w:type="character" w:customStyle="1" w:styleId="WW8Num2z7">
    <w:name w:val="WW8Num2z7"/>
    <w:rsid w:val="0030698C"/>
  </w:style>
  <w:style w:type="character" w:customStyle="1" w:styleId="WW8Num2z8">
    <w:name w:val="WW8Num2z8"/>
    <w:rsid w:val="0030698C"/>
  </w:style>
  <w:style w:type="character" w:customStyle="1" w:styleId="WW8Num3z0">
    <w:name w:val="WW8Num3z0"/>
    <w:rsid w:val="0030698C"/>
  </w:style>
  <w:style w:type="character" w:customStyle="1" w:styleId="WW8Num3z1">
    <w:name w:val="WW8Num3z1"/>
    <w:rsid w:val="0030698C"/>
  </w:style>
  <w:style w:type="character" w:customStyle="1" w:styleId="WW8Num3z2">
    <w:name w:val="WW8Num3z2"/>
    <w:rsid w:val="0030698C"/>
  </w:style>
  <w:style w:type="character" w:customStyle="1" w:styleId="WW8Num3z3">
    <w:name w:val="WW8Num3z3"/>
    <w:rsid w:val="0030698C"/>
  </w:style>
  <w:style w:type="character" w:customStyle="1" w:styleId="WW8Num3z4">
    <w:name w:val="WW8Num3z4"/>
    <w:rsid w:val="0030698C"/>
  </w:style>
  <w:style w:type="character" w:customStyle="1" w:styleId="WW8Num3z5">
    <w:name w:val="WW8Num3z5"/>
    <w:rsid w:val="0030698C"/>
  </w:style>
  <w:style w:type="character" w:customStyle="1" w:styleId="WW8Num3z6">
    <w:name w:val="WW8Num3z6"/>
    <w:rsid w:val="0030698C"/>
  </w:style>
  <w:style w:type="character" w:customStyle="1" w:styleId="WW8Num3z7">
    <w:name w:val="WW8Num3z7"/>
    <w:rsid w:val="0030698C"/>
  </w:style>
  <w:style w:type="character" w:customStyle="1" w:styleId="WW8Num3z8">
    <w:name w:val="WW8Num3z8"/>
    <w:rsid w:val="0030698C"/>
  </w:style>
  <w:style w:type="character" w:customStyle="1" w:styleId="12">
    <w:name w:val="Основной шрифт абзаца1"/>
    <w:rsid w:val="0030698C"/>
  </w:style>
  <w:style w:type="paragraph" w:customStyle="1" w:styleId="af">
    <w:name w:val="Заголовок"/>
    <w:basedOn w:val="a1"/>
    <w:next w:val="a2"/>
    <w:rsid w:val="0030698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Liberation Sans" w:eastAsia="Microsoft YaHei" w:hAnsi="Liberation Sans" w:cs="Arial"/>
      <w:color w:val="auto"/>
      <w:sz w:val="28"/>
      <w:szCs w:val="28"/>
      <w:bdr w:val="none" w:sz="0" w:space="0" w:color="auto"/>
      <w:lang w:eastAsia="zh-CN"/>
    </w:rPr>
  </w:style>
  <w:style w:type="character" w:customStyle="1" w:styleId="a9">
    <w:name w:val="Основной текст Знак"/>
    <w:basedOn w:val="a3"/>
    <w:link w:val="a2"/>
    <w:rsid w:val="0030698C"/>
    <w:rPr>
      <w:rFonts w:eastAsia="Times New Roman"/>
      <w:color w:val="000000"/>
      <w:sz w:val="28"/>
      <w:szCs w:val="28"/>
      <w:u w:color="000000"/>
    </w:rPr>
  </w:style>
  <w:style w:type="paragraph" w:styleId="af0">
    <w:name w:val="List"/>
    <w:basedOn w:val="a2"/>
    <w:rsid w:val="0030698C"/>
    <w:pPr>
      <w:widowControl/>
      <w:pBdr>
        <w:top w:val="none" w:sz="0" w:space="0" w:color="auto"/>
        <w:left w:val="none" w:sz="0" w:space="0" w:color="auto"/>
        <w:bottom w:val="none" w:sz="0" w:space="0" w:color="auto"/>
        <w:right w:val="none" w:sz="0" w:space="0" w:color="auto"/>
        <w:between w:val="none" w:sz="0" w:space="0" w:color="auto"/>
        <w:bar w:val="none" w:sz="0" w:color="auto"/>
      </w:pBdr>
      <w:spacing w:after="140" w:line="288" w:lineRule="auto"/>
      <w:jc w:val="left"/>
    </w:pPr>
    <w:rPr>
      <w:rFonts w:cs="Arial"/>
      <w:color w:val="auto"/>
      <w:sz w:val="24"/>
      <w:szCs w:val="24"/>
      <w:bdr w:val="none" w:sz="0" w:space="0" w:color="auto"/>
      <w:lang w:eastAsia="zh-CN"/>
    </w:rPr>
  </w:style>
  <w:style w:type="paragraph" w:styleId="af1">
    <w:name w:val="caption"/>
    <w:basedOn w:val="a1"/>
    <w:qFormat/>
    <w:rsid w:val="0030698C"/>
    <w:pPr>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cs="Arial"/>
      <w:i/>
      <w:iCs/>
      <w:color w:val="auto"/>
      <w:bdr w:val="none" w:sz="0" w:space="0" w:color="auto"/>
      <w:lang w:eastAsia="zh-CN"/>
    </w:rPr>
  </w:style>
  <w:style w:type="paragraph" w:customStyle="1" w:styleId="13">
    <w:name w:val="Указатель1"/>
    <w:basedOn w:val="a1"/>
    <w:rsid w:val="0030698C"/>
    <w:pPr>
      <w:suppressLineNumbers/>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Arial"/>
      <w:color w:val="auto"/>
      <w:bdr w:val="none" w:sz="0" w:space="0" w:color="auto"/>
      <w:lang w:eastAsia="zh-CN"/>
    </w:rPr>
  </w:style>
  <w:style w:type="paragraph" w:customStyle="1" w:styleId="af2">
    <w:name w:val="Содержимое таблицы"/>
    <w:basedOn w:val="a1"/>
    <w:rsid w:val="0030698C"/>
    <w:pPr>
      <w:suppressLineNumbers/>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lang w:eastAsia="zh-CN"/>
    </w:rPr>
  </w:style>
  <w:style w:type="paragraph" w:customStyle="1" w:styleId="af3">
    <w:name w:val="Заголовок таблицы"/>
    <w:basedOn w:val="af2"/>
    <w:rsid w:val="0030698C"/>
    <w:pPr>
      <w:jc w:val="center"/>
    </w:pPr>
    <w:rPr>
      <w:b/>
      <w:bCs/>
    </w:rPr>
  </w:style>
  <w:style w:type="paragraph" w:customStyle="1" w:styleId="af4">
    <w:name w:val="Комментарий"/>
    <w:basedOn w:val="a1"/>
    <w:rsid w:val="0030698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color w:val="353842"/>
      <w:bdr w:val="none" w:sz="0" w:space="0" w:color="auto"/>
      <w:shd w:val="clear" w:color="auto" w:fill="F0F0F0"/>
      <w:lang w:eastAsia="zh-CN"/>
    </w:rPr>
  </w:style>
  <w:style w:type="paragraph" w:customStyle="1" w:styleId="14">
    <w:name w:val="Без интервала1"/>
    <w:rsid w:val="0030698C"/>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sz w:val="24"/>
      <w:szCs w:val="24"/>
      <w:bdr w:val="none" w:sz="0" w:space="0" w:color="auto"/>
      <w:lang w:eastAsia="zh-CN" w:bidi="hi-IN"/>
    </w:rPr>
  </w:style>
  <w:style w:type="character" w:styleId="af5">
    <w:name w:val="FollowedHyperlink"/>
    <w:basedOn w:val="a3"/>
    <w:uiPriority w:val="99"/>
    <w:semiHidden/>
    <w:unhideWhenUsed/>
    <w:rsid w:val="007F611A"/>
    <w:rPr>
      <w:color w:val="FF00FF" w:themeColor="followedHyperlink"/>
      <w:u w:val="single"/>
    </w:rPr>
  </w:style>
  <w:style w:type="paragraph" w:styleId="af6">
    <w:name w:val="header"/>
    <w:basedOn w:val="a1"/>
    <w:link w:val="af7"/>
    <w:uiPriority w:val="99"/>
    <w:semiHidden/>
    <w:unhideWhenUsed/>
    <w:rsid w:val="00F016A5"/>
    <w:pPr>
      <w:tabs>
        <w:tab w:val="center" w:pos="4677"/>
        <w:tab w:val="right" w:pos="9355"/>
      </w:tabs>
    </w:pPr>
  </w:style>
  <w:style w:type="character" w:customStyle="1" w:styleId="af7">
    <w:name w:val="Верхний колонтитул Знак"/>
    <w:basedOn w:val="a3"/>
    <w:link w:val="af6"/>
    <w:uiPriority w:val="99"/>
    <w:semiHidden/>
    <w:rsid w:val="00F016A5"/>
    <w:rPr>
      <w:rFonts w:cs="Arial Unicode MS"/>
      <w:color w:val="000000"/>
      <w:sz w:val="24"/>
      <w:szCs w:val="24"/>
      <w:u w:color="000000"/>
    </w:rPr>
  </w:style>
  <w:style w:type="paragraph" w:styleId="af8">
    <w:name w:val="footer"/>
    <w:basedOn w:val="a1"/>
    <w:link w:val="af9"/>
    <w:uiPriority w:val="99"/>
    <w:semiHidden/>
    <w:unhideWhenUsed/>
    <w:rsid w:val="00F016A5"/>
    <w:pPr>
      <w:tabs>
        <w:tab w:val="center" w:pos="4677"/>
        <w:tab w:val="right" w:pos="9355"/>
      </w:tabs>
    </w:pPr>
  </w:style>
  <w:style w:type="character" w:customStyle="1" w:styleId="af9">
    <w:name w:val="Нижний колонтитул Знак"/>
    <w:basedOn w:val="a3"/>
    <w:link w:val="af8"/>
    <w:uiPriority w:val="99"/>
    <w:semiHidden/>
    <w:rsid w:val="00F016A5"/>
    <w:rPr>
      <w:rFont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442453521">
      <w:bodyDiv w:val="1"/>
      <w:marLeft w:val="0"/>
      <w:marRight w:val="0"/>
      <w:marTop w:val="0"/>
      <w:marBottom w:val="0"/>
      <w:divBdr>
        <w:top w:val="none" w:sz="0" w:space="0" w:color="auto"/>
        <w:left w:val="none" w:sz="0" w:space="0" w:color="auto"/>
        <w:bottom w:val="none" w:sz="0" w:space="0" w:color="auto"/>
        <w:right w:val="none" w:sz="0" w:space="0" w:color="auto"/>
      </w:divBdr>
      <w:divsChild>
        <w:div w:id="900094384">
          <w:marLeft w:val="0"/>
          <w:marRight w:val="0"/>
          <w:marTop w:val="0"/>
          <w:marBottom w:val="0"/>
          <w:divBdr>
            <w:top w:val="none" w:sz="0" w:space="0" w:color="auto"/>
            <w:left w:val="none" w:sz="0" w:space="0" w:color="auto"/>
            <w:bottom w:val="none" w:sz="0" w:space="0" w:color="auto"/>
            <w:right w:val="none" w:sz="0" w:space="0" w:color="auto"/>
          </w:divBdr>
          <w:divsChild>
            <w:div w:id="1133249151">
              <w:marLeft w:val="0"/>
              <w:marRight w:val="0"/>
              <w:marTop w:val="0"/>
              <w:marBottom w:val="0"/>
              <w:divBdr>
                <w:top w:val="none" w:sz="0" w:space="0" w:color="auto"/>
                <w:left w:val="none" w:sz="0" w:space="0" w:color="auto"/>
                <w:bottom w:val="none" w:sz="0" w:space="0" w:color="auto"/>
                <w:right w:val="none" w:sz="0" w:space="0" w:color="auto"/>
              </w:divBdr>
            </w:div>
            <w:div w:id="1077748551">
              <w:marLeft w:val="0"/>
              <w:marRight w:val="0"/>
              <w:marTop w:val="0"/>
              <w:marBottom w:val="0"/>
              <w:divBdr>
                <w:top w:val="none" w:sz="0" w:space="0" w:color="auto"/>
                <w:left w:val="none" w:sz="0" w:space="0" w:color="auto"/>
                <w:bottom w:val="none" w:sz="0" w:space="0" w:color="auto"/>
                <w:right w:val="none" w:sz="0" w:space="0" w:color="auto"/>
              </w:divBdr>
            </w:div>
            <w:div w:id="1553272562">
              <w:marLeft w:val="0"/>
              <w:marRight w:val="0"/>
              <w:marTop w:val="0"/>
              <w:marBottom w:val="0"/>
              <w:divBdr>
                <w:top w:val="none" w:sz="0" w:space="0" w:color="auto"/>
                <w:left w:val="none" w:sz="0" w:space="0" w:color="auto"/>
                <w:bottom w:val="none" w:sz="0" w:space="0" w:color="auto"/>
                <w:right w:val="none" w:sz="0" w:space="0" w:color="auto"/>
              </w:divBdr>
            </w:div>
            <w:div w:id="1750276077">
              <w:marLeft w:val="0"/>
              <w:marRight w:val="0"/>
              <w:marTop w:val="0"/>
              <w:marBottom w:val="0"/>
              <w:divBdr>
                <w:top w:val="none" w:sz="0" w:space="0" w:color="auto"/>
                <w:left w:val="none" w:sz="0" w:space="0" w:color="auto"/>
                <w:bottom w:val="none" w:sz="0" w:space="0" w:color="auto"/>
                <w:right w:val="none" w:sz="0" w:space="0" w:color="auto"/>
              </w:divBdr>
            </w:div>
            <w:div w:id="20279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2331">
      <w:bodyDiv w:val="1"/>
      <w:marLeft w:val="0"/>
      <w:marRight w:val="0"/>
      <w:marTop w:val="0"/>
      <w:marBottom w:val="0"/>
      <w:divBdr>
        <w:top w:val="none" w:sz="0" w:space="0" w:color="auto"/>
        <w:left w:val="none" w:sz="0" w:space="0" w:color="auto"/>
        <w:bottom w:val="none" w:sz="0" w:space="0" w:color="auto"/>
        <w:right w:val="none" w:sz="0" w:space="0" w:color="auto"/>
      </w:divBdr>
    </w:div>
    <w:div w:id="2097897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silavody18.ru/" TargetMode="External"/><Relationship Id="rId3" Type="http://schemas.openxmlformats.org/officeDocument/2006/relationships/settings" Target="settings.xml"/><Relationship Id="rId7" Type="http://schemas.openxmlformats.org/officeDocument/2006/relationships/hyperlink" Target="https://silavody18.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lavody18.ru/" TargetMode="External"/><Relationship Id="rId4" Type="http://schemas.openxmlformats.org/officeDocument/2006/relationships/webSettings" Target="webSettings.xml"/><Relationship Id="rId9" Type="http://schemas.openxmlformats.org/officeDocument/2006/relationships/hyperlink" Target="https://silavody18.ru/"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Каримова</dc:creator>
  <cp:lastModifiedBy>Пользователь Windows</cp:lastModifiedBy>
  <cp:revision>12</cp:revision>
  <cp:lastPrinted>2020-10-29T08:18:00Z</cp:lastPrinted>
  <dcterms:created xsi:type="dcterms:W3CDTF">2020-11-10T07:23:00Z</dcterms:created>
  <dcterms:modified xsi:type="dcterms:W3CDTF">2022-10-07T12:25:00Z</dcterms:modified>
</cp:coreProperties>
</file>